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16A" w:rsidRPr="00392C2A" w:rsidRDefault="0017516A" w:rsidP="0017516A">
      <w:pPr>
        <w:outlineLvl w:val="0"/>
        <w:rPr>
          <w:rFonts w:asciiTheme="majorHAnsi" w:hAnsiTheme="majorHAnsi"/>
          <w:b/>
          <w:smallCaps/>
        </w:rPr>
      </w:pPr>
    </w:p>
    <w:p w:rsidR="007162F1" w:rsidRPr="00392C2A" w:rsidRDefault="007162F1" w:rsidP="007162F1">
      <w:pPr>
        <w:jc w:val="right"/>
        <w:outlineLvl w:val="0"/>
        <w:rPr>
          <w:rFonts w:asciiTheme="majorHAnsi" w:hAnsiTheme="majorHAnsi"/>
          <w:b/>
          <w:smallCaps/>
        </w:rPr>
      </w:pPr>
      <w:proofErr w:type="spellStart"/>
      <w:proofErr w:type="gramStart"/>
      <w:r w:rsidRPr="00392C2A">
        <w:rPr>
          <w:rFonts w:asciiTheme="majorHAnsi" w:hAnsiTheme="majorHAnsi"/>
          <w:b/>
          <w:smallCaps/>
        </w:rPr>
        <w:t>Проект</w:t>
      </w:r>
      <w:proofErr w:type="spellEnd"/>
      <w:r w:rsidRPr="00392C2A">
        <w:rPr>
          <w:rFonts w:asciiTheme="majorHAnsi" w:hAnsiTheme="majorHAnsi"/>
          <w:b/>
          <w:smallCaps/>
        </w:rPr>
        <w:t xml:space="preserve"> !</w:t>
      </w:r>
      <w:proofErr w:type="gramEnd"/>
      <w:r w:rsidRPr="00392C2A">
        <w:rPr>
          <w:rFonts w:asciiTheme="majorHAnsi" w:hAnsiTheme="majorHAnsi"/>
          <w:b/>
          <w:smallCaps/>
        </w:rPr>
        <w:t xml:space="preserve"> </w:t>
      </w:r>
    </w:p>
    <w:p w:rsidR="007162F1" w:rsidRPr="00392C2A" w:rsidRDefault="007162F1" w:rsidP="007162F1">
      <w:pPr>
        <w:outlineLvl w:val="0"/>
        <w:rPr>
          <w:rFonts w:asciiTheme="majorHAnsi" w:hAnsiTheme="majorHAnsi"/>
          <w:b/>
          <w:smallCaps/>
        </w:rPr>
      </w:pPr>
    </w:p>
    <w:p w:rsidR="007162F1" w:rsidRPr="00392C2A" w:rsidRDefault="007162F1" w:rsidP="007162F1">
      <w:pPr>
        <w:outlineLvl w:val="0"/>
        <w:rPr>
          <w:rFonts w:asciiTheme="majorHAnsi" w:hAnsiTheme="majorHAnsi"/>
          <w:b/>
          <w:smallCaps/>
          <w:sz w:val="28"/>
          <w:szCs w:val="28"/>
        </w:rPr>
      </w:pPr>
      <w:proofErr w:type="spellStart"/>
      <w:r w:rsidRPr="00392C2A">
        <w:rPr>
          <w:rFonts w:asciiTheme="majorHAnsi" w:hAnsiTheme="majorHAnsi"/>
          <w:b/>
          <w:smallCaps/>
          <w:sz w:val="28"/>
          <w:szCs w:val="28"/>
        </w:rPr>
        <w:t>До</w:t>
      </w:r>
      <w:proofErr w:type="spellEnd"/>
    </w:p>
    <w:p w:rsidR="007162F1" w:rsidRPr="00392C2A" w:rsidRDefault="007162F1" w:rsidP="007162F1">
      <w:pPr>
        <w:outlineLvl w:val="0"/>
        <w:rPr>
          <w:rFonts w:asciiTheme="majorHAnsi" w:hAnsiTheme="majorHAnsi"/>
          <w:b/>
          <w:smallCaps/>
          <w:sz w:val="28"/>
          <w:szCs w:val="28"/>
        </w:rPr>
      </w:pPr>
      <w:proofErr w:type="spellStart"/>
      <w:r w:rsidRPr="00392C2A">
        <w:rPr>
          <w:rFonts w:asciiTheme="majorHAnsi" w:hAnsiTheme="majorHAnsi"/>
          <w:b/>
          <w:smallCaps/>
          <w:sz w:val="28"/>
          <w:szCs w:val="28"/>
        </w:rPr>
        <w:t>Министерския</w:t>
      </w:r>
      <w:proofErr w:type="spellEnd"/>
      <w:r w:rsidRPr="00392C2A">
        <w:rPr>
          <w:rFonts w:asciiTheme="majorHAnsi" w:hAnsiTheme="majorHAnsi"/>
          <w:b/>
          <w:smallCaps/>
          <w:sz w:val="28"/>
          <w:szCs w:val="28"/>
        </w:rPr>
        <w:t xml:space="preserve"> </w:t>
      </w:r>
      <w:proofErr w:type="spellStart"/>
      <w:r w:rsidRPr="00392C2A">
        <w:rPr>
          <w:rFonts w:asciiTheme="majorHAnsi" w:hAnsiTheme="majorHAnsi"/>
          <w:b/>
          <w:smallCaps/>
          <w:sz w:val="28"/>
          <w:szCs w:val="28"/>
        </w:rPr>
        <w:t>съвет</w:t>
      </w:r>
      <w:proofErr w:type="spellEnd"/>
      <w:r w:rsidRPr="00392C2A">
        <w:rPr>
          <w:rFonts w:asciiTheme="majorHAnsi" w:hAnsiTheme="majorHAnsi"/>
          <w:b/>
          <w:smallCaps/>
          <w:sz w:val="28"/>
          <w:szCs w:val="28"/>
        </w:rPr>
        <w:t xml:space="preserve"> </w:t>
      </w:r>
      <w:proofErr w:type="spellStart"/>
      <w:r w:rsidRPr="00392C2A">
        <w:rPr>
          <w:rFonts w:asciiTheme="majorHAnsi" w:hAnsiTheme="majorHAnsi"/>
          <w:b/>
          <w:smallCaps/>
          <w:sz w:val="28"/>
          <w:szCs w:val="28"/>
        </w:rPr>
        <w:t>на</w:t>
      </w:r>
      <w:proofErr w:type="spellEnd"/>
      <w:r w:rsidRPr="00392C2A">
        <w:rPr>
          <w:rFonts w:asciiTheme="majorHAnsi" w:hAnsiTheme="majorHAnsi"/>
          <w:b/>
          <w:smallCaps/>
          <w:sz w:val="28"/>
          <w:szCs w:val="28"/>
        </w:rPr>
        <w:t xml:space="preserve"> </w:t>
      </w:r>
    </w:p>
    <w:p w:rsidR="007162F1" w:rsidRPr="00392C2A" w:rsidRDefault="007162F1" w:rsidP="007162F1">
      <w:pPr>
        <w:outlineLvl w:val="0"/>
        <w:rPr>
          <w:rFonts w:asciiTheme="majorHAnsi" w:hAnsiTheme="majorHAnsi"/>
          <w:b/>
          <w:smallCaps/>
          <w:sz w:val="28"/>
          <w:szCs w:val="28"/>
        </w:rPr>
      </w:pPr>
      <w:proofErr w:type="spellStart"/>
      <w:r w:rsidRPr="00392C2A">
        <w:rPr>
          <w:rFonts w:asciiTheme="majorHAnsi" w:hAnsiTheme="majorHAnsi"/>
          <w:b/>
          <w:smallCaps/>
          <w:sz w:val="28"/>
          <w:szCs w:val="28"/>
        </w:rPr>
        <w:t>Република</w:t>
      </w:r>
      <w:proofErr w:type="spellEnd"/>
      <w:r w:rsidRPr="00392C2A">
        <w:rPr>
          <w:rFonts w:asciiTheme="majorHAnsi" w:hAnsiTheme="majorHAnsi"/>
          <w:b/>
          <w:smallCaps/>
          <w:sz w:val="28"/>
          <w:szCs w:val="28"/>
        </w:rPr>
        <w:t xml:space="preserve"> </w:t>
      </w:r>
      <w:proofErr w:type="spellStart"/>
      <w:r w:rsidRPr="00392C2A">
        <w:rPr>
          <w:rFonts w:asciiTheme="majorHAnsi" w:hAnsiTheme="majorHAnsi"/>
          <w:b/>
          <w:smallCaps/>
          <w:sz w:val="28"/>
          <w:szCs w:val="28"/>
        </w:rPr>
        <w:t>България</w:t>
      </w:r>
      <w:proofErr w:type="spellEnd"/>
    </w:p>
    <w:p w:rsidR="007162F1" w:rsidRPr="00392C2A" w:rsidRDefault="007162F1" w:rsidP="007162F1">
      <w:pPr>
        <w:rPr>
          <w:rFonts w:asciiTheme="majorHAnsi" w:hAnsiTheme="majorHAnsi"/>
          <w:b/>
          <w:smallCaps/>
        </w:rPr>
      </w:pPr>
    </w:p>
    <w:p w:rsidR="007162F1" w:rsidRPr="00392C2A" w:rsidRDefault="007162F1" w:rsidP="007162F1">
      <w:pPr>
        <w:jc w:val="right"/>
        <w:rPr>
          <w:rFonts w:asciiTheme="majorHAnsi" w:hAnsiTheme="majorHAnsi"/>
          <w:i/>
        </w:rPr>
      </w:pPr>
      <w:proofErr w:type="spellStart"/>
      <w:proofErr w:type="gramStart"/>
      <w:r w:rsidRPr="00392C2A">
        <w:rPr>
          <w:rFonts w:asciiTheme="majorHAnsi" w:hAnsiTheme="majorHAnsi"/>
          <w:i/>
        </w:rPr>
        <w:t>София</w:t>
      </w:r>
      <w:proofErr w:type="spellEnd"/>
      <w:r w:rsidRPr="00392C2A">
        <w:rPr>
          <w:rFonts w:asciiTheme="majorHAnsi" w:hAnsiTheme="majorHAnsi"/>
          <w:i/>
        </w:rPr>
        <w:t>,.....................201</w:t>
      </w:r>
      <w:r w:rsidR="00392C2A">
        <w:rPr>
          <w:rFonts w:asciiTheme="majorHAnsi" w:hAnsiTheme="majorHAnsi"/>
          <w:i/>
          <w:lang w:val="bg-BG"/>
        </w:rPr>
        <w:t>5</w:t>
      </w:r>
      <w:proofErr w:type="gramEnd"/>
      <w:r w:rsidRPr="00392C2A">
        <w:rPr>
          <w:rFonts w:asciiTheme="majorHAnsi" w:hAnsiTheme="majorHAnsi"/>
          <w:i/>
        </w:rPr>
        <w:t xml:space="preserve"> г.</w:t>
      </w:r>
    </w:p>
    <w:p w:rsidR="007162F1" w:rsidRPr="00392C2A" w:rsidRDefault="007162F1" w:rsidP="007162F1">
      <w:pPr>
        <w:rPr>
          <w:rFonts w:asciiTheme="majorHAnsi" w:hAnsiTheme="majorHAnsi"/>
        </w:rPr>
      </w:pPr>
    </w:p>
    <w:p w:rsidR="007162F1" w:rsidRPr="00392C2A" w:rsidRDefault="007162F1" w:rsidP="007162F1">
      <w:pPr>
        <w:jc w:val="center"/>
        <w:outlineLvl w:val="0"/>
        <w:rPr>
          <w:rFonts w:asciiTheme="majorHAnsi" w:hAnsiTheme="majorHAnsi"/>
          <w:b/>
        </w:rPr>
      </w:pPr>
      <w:r w:rsidRPr="00392C2A">
        <w:rPr>
          <w:rFonts w:asciiTheme="majorHAnsi" w:hAnsiTheme="majorHAnsi"/>
          <w:b/>
        </w:rPr>
        <w:t>Д О К Л А Д</w:t>
      </w:r>
    </w:p>
    <w:p w:rsidR="007162F1" w:rsidRPr="00392C2A" w:rsidRDefault="007162F1" w:rsidP="007162F1">
      <w:pPr>
        <w:rPr>
          <w:rFonts w:asciiTheme="majorHAnsi" w:hAnsiTheme="majorHAnsi"/>
          <w:b/>
        </w:rPr>
      </w:pPr>
    </w:p>
    <w:p w:rsidR="007162F1" w:rsidRPr="00392C2A" w:rsidRDefault="007162F1" w:rsidP="007162F1">
      <w:pPr>
        <w:jc w:val="center"/>
        <w:rPr>
          <w:rFonts w:asciiTheme="majorHAnsi" w:hAnsiTheme="majorHAnsi"/>
          <w:b/>
        </w:rPr>
      </w:pPr>
      <w:proofErr w:type="spellStart"/>
      <w:proofErr w:type="gramStart"/>
      <w:r w:rsidRPr="00392C2A">
        <w:rPr>
          <w:rFonts w:asciiTheme="majorHAnsi" w:hAnsiTheme="majorHAnsi"/>
          <w:b/>
        </w:rPr>
        <w:t>от</w:t>
      </w:r>
      <w:proofErr w:type="spellEnd"/>
      <w:proofErr w:type="gramEnd"/>
      <w:r w:rsidRPr="00392C2A">
        <w:rPr>
          <w:rFonts w:asciiTheme="majorHAnsi" w:hAnsiTheme="majorHAnsi"/>
          <w:b/>
        </w:rPr>
        <w:t xml:space="preserve"> </w:t>
      </w:r>
    </w:p>
    <w:p w:rsidR="007162F1" w:rsidRPr="00392C2A" w:rsidRDefault="007162F1" w:rsidP="007162F1">
      <w:pPr>
        <w:jc w:val="center"/>
        <w:rPr>
          <w:rFonts w:asciiTheme="majorHAnsi" w:hAnsiTheme="majorHAnsi"/>
          <w:b/>
        </w:rPr>
      </w:pPr>
      <w:proofErr w:type="spellStart"/>
      <w:r w:rsidRPr="00392C2A">
        <w:rPr>
          <w:rFonts w:asciiTheme="majorHAnsi" w:hAnsiTheme="majorHAnsi"/>
          <w:b/>
        </w:rPr>
        <w:t>Даниел</w:t>
      </w:r>
      <w:proofErr w:type="spellEnd"/>
      <w:r w:rsidRPr="00392C2A">
        <w:rPr>
          <w:rFonts w:asciiTheme="majorHAnsi" w:hAnsiTheme="majorHAnsi"/>
          <w:b/>
        </w:rPr>
        <w:t xml:space="preserve"> </w:t>
      </w:r>
      <w:proofErr w:type="spellStart"/>
      <w:r w:rsidRPr="00392C2A">
        <w:rPr>
          <w:rFonts w:asciiTheme="majorHAnsi" w:hAnsiTheme="majorHAnsi"/>
          <w:b/>
        </w:rPr>
        <w:t>Митов</w:t>
      </w:r>
      <w:proofErr w:type="spellEnd"/>
      <w:r w:rsidRPr="00392C2A">
        <w:rPr>
          <w:rFonts w:asciiTheme="majorHAnsi" w:hAnsiTheme="majorHAnsi"/>
          <w:b/>
        </w:rPr>
        <w:t xml:space="preserve">, </w:t>
      </w:r>
      <w:proofErr w:type="spellStart"/>
      <w:r w:rsidRPr="00392C2A">
        <w:rPr>
          <w:rFonts w:asciiTheme="majorHAnsi" w:hAnsiTheme="majorHAnsi"/>
          <w:b/>
        </w:rPr>
        <w:t>министър</w:t>
      </w:r>
      <w:proofErr w:type="spellEnd"/>
      <w:r w:rsidRPr="00392C2A">
        <w:rPr>
          <w:rFonts w:asciiTheme="majorHAnsi" w:hAnsiTheme="majorHAnsi"/>
          <w:b/>
        </w:rPr>
        <w:t xml:space="preserve"> </w:t>
      </w:r>
      <w:proofErr w:type="spellStart"/>
      <w:r w:rsidRPr="00392C2A">
        <w:rPr>
          <w:rFonts w:asciiTheme="majorHAnsi" w:hAnsiTheme="majorHAnsi"/>
          <w:b/>
        </w:rPr>
        <w:t>на</w:t>
      </w:r>
      <w:proofErr w:type="spellEnd"/>
      <w:r w:rsidRPr="00392C2A">
        <w:rPr>
          <w:rFonts w:asciiTheme="majorHAnsi" w:hAnsiTheme="majorHAnsi"/>
          <w:b/>
        </w:rPr>
        <w:t xml:space="preserve"> </w:t>
      </w:r>
      <w:proofErr w:type="spellStart"/>
      <w:r w:rsidRPr="00392C2A">
        <w:rPr>
          <w:rFonts w:asciiTheme="majorHAnsi" w:hAnsiTheme="majorHAnsi"/>
          <w:b/>
        </w:rPr>
        <w:t>външните</w:t>
      </w:r>
      <w:proofErr w:type="spellEnd"/>
      <w:r w:rsidRPr="00392C2A">
        <w:rPr>
          <w:rFonts w:asciiTheme="majorHAnsi" w:hAnsiTheme="majorHAnsi"/>
          <w:b/>
        </w:rPr>
        <w:t xml:space="preserve"> </w:t>
      </w:r>
      <w:proofErr w:type="spellStart"/>
      <w:r w:rsidRPr="00392C2A">
        <w:rPr>
          <w:rFonts w:asciiTheme="majorHAnsi" w:hAnsiTheme="majorHAnsi"/>
          <w:b/>
        </w:rPr>
        <w:t>работи</w:t>
      </w:r>
      <w:proofErr w:type="spellEnd"/>
    </w:p>
    <w:p w:rsidR="007162F1" w:rsidRPr="00392C2A" w:rsidRDefault="007162F1" w:rsidP="007162F1">
      <w:pPr>
        <w:rPr>
          <w:rFonts w:asciiTheme="majorHAnsi" w:hAnsiTheme="majorHAnsi"/>
        </w:rPr>
      </w:pPr>
    </w:p>
    <w:p w:rsidR="00807AC0" w:rsidRPr="00392C2A" w:rsidRDefault="007162F1" w:rsidP="007162F1">
      <w:pPr>
        <w:jc w:val="both"/>
        <w:rPr>
          <w:rFonts w:asciiTheme="majorHAnsi" w:hAnsiTheme="majorHAnsi"/>
          <w:b/>
          <w:lang w:val="bg-BG"/>
        </w:rPr>
      </w:pPr>
      <w:proofErr w:type="spellStart"/>
      <w:r w:rsidRPr="00392C2A">
        <w:rPr>
          <w:rFonts w:asciiTheme="majorHAnsi" w:hAnsiTheme="majorHAnsi"/>
          <w:b/>
          <w:u w:val="single"/>
        </w:rPr>
        <w:t>Относно</w:t>
      </w:r>
      <w:proofErr w:type="spellEnd"/>
      <w:r w:rsidRPr="00392C2A">
        <w:rPr>
          <w:rFonts w:asciiTheme="majorHAnsi" w:hAnsiTheme="majorHAnsi"/>
          <w:b/>
          <w:u w:val="single"/>
        </w:rPr>
        <w:t>:</w:t>
      </w:r>
      <w:r w:rsidRPr="00392C2A">
        <w:rPr>
          <w:rFonts w:asciiTheme="majorHAnsi" w:hAnsiTheme="majorHAnsi"/>
          <w:b/>
        </w:rPr>
        <w:t xml:space="preserve"> </w:t>
      </w:r>
      <w:proofErr w:type="spellStart"/>
      <w:r w:rsidRPr="00392C2A">
        <w:rPr>
          <w:rFonts w:asciiTheme="majorHAnsi" w:hAnsiTheme="majorHAnsi"/>
          <w:b/>
        </w:rPr>
        <w:t>Проект</w:t>
      </w:r>
      <w:proofErr w:type="spellEnd"/>
      <w:r w:rsidRPr="00392C2A">
        <w:rPr>
          <w:rFonts w:asciiTheme="majorHAnsi" w:hAnsiTheme="majorHAnsi"/>
          <w:b/>
        </w:rPr>
        <w:t xml:space="preserve"> </w:t>
      </w:r>
      <w:proofErr w:type="spellStart"/>
      <w:r w:rsidRPr="00392C2A">
        <w:rPr>
          <w:rFonts w:asciiTheme="majorHAnsi" w:hAnsiTheme="majorHAnsi"/>
          <w:b/>
        </w:rPr>
        <w:t>на</w:t>
      </w:r>
      <w:proofErr w:type="spellEnd"/>
      <w:r w:rsidRPr="00392C2A">
        <w:rPr>
          <w:rFonts w:asciiTheme="majorHAnsi" w:hAnsiTheme="majorHAnsi"/>
          <w:b/>
        </w:rPr>
        <w:t xml:space="preserve"> </w:t>
      </w:r>
      <w:proofErr w:type="spellStart"/>
      <w:r w:rsidRPr="00392C2A">
        <w:rPr>
          <w:rFonts w:asciiTheme="majorHAnsi" w:hAnsiTheme="majorHAnsi"/>
          <w:b/>
        </w:rPr>
        <w:t>Решение</w:t>
      </w:r>
      <w:proofErr w:type="spellEnd"/>
      <w:r w:rsidRPr="00392C2A">
        <w:rPr>
          <w:rFonts w:asciiTheme="majorHAnsi" w:hAnsiTheme="majorHAnsi"/>
          <w:b/>
        </w:rPr>
        <w:t xml:space="preserve"> </w:t>
      </w:r>
      <w:r w:rsidR="000917FB" w:rsidRPr="00392C2A">
        <w:rPr>
          <w:rFonts w:asciiTheme="majorHAnsi" w:hAnsiTheme="majorHAnsi"/>
          <w:b/>
          <w:lang w:val="bg-BG"/>
        </w:rPr>
        <w:t xml:space="preserve">на Министерския съвет </w:t>
      </w:r>
      <w:proofErr w:type="spellStart"/>
      <w:r w:rsidRPr="00392C2A">
        <w:rPr>
          <w:rFonts w:asciiTheme="majorHAnsi" w:hAnsiTheme="majorHAnsi"/>
          <w:b/>
        </w:rPr>
        <w:t>за</w:t>
      </w:r>
      <w:proofErr w:type="spellEnd"/>
      <w:r w:rsidRPr="00392C2A">
        <w:rPr>
          <w:rFonts w:asciiTheme="majorHAnsi" w:hAnsiTheme="majorHAnsi"/>
          <w:b/>
        </w:rPr>
        <w:t xml:space="preserve"> </w:t>
      </w:r>
      <w:proofErr w:type="spellStart"/>
      <w:r w:rsidRPr="00392C2A">
        <w:rPr>
          <w:rFonts w:asciiTheme="majorHAnsi" w:hAnsiTheme="majorHAnsi"/>
          <w:b/>
        </w:rPr>
        <w:t>одобряване</w:t>
      </w:r>
      <w:proofErr w:type="spellEnd"/>
      <w:r w:rsidRPr="00392C2A">
        <w:rPr>
          <w:rFonts w:asciiTheme="majorHAnsi" w:hAnsiTheme="majorHAnsi"/>
          <w:b/>
        </w:rPr>
        <w:t xml:space="preserve"> </w:t>
      </w:r>
      <w:proofErr w:type="spellStart"/>
      <w:r w:rsidRPr="00392C2A">
        <w:rPr>
          <w:rFonts w:asciiTheme="majorHAnsi" w:hAnsiTheme="majorHAnsi"/>
          <w:b/>
        </w:rPr>
        <w:t>на</w:t>
      </w:r>
      <w:proofErr w:type="spellEnd"/>
      <w:r w:rsidRPr="00392C2A">
        <w:rPr>
          <w:rFonts w:asciiTheme="majorHAnsi" w:hAnsiTheme="majorHAnsi"/>
          <w:b/>
        </w:rPr>
        <w:t xml:space="preserve"> </w:t>
      </w:r>
      <w:proofErr w:type="spellStart"/>
      <w:r w:rsidRPr="00392C2A">
        <w:rPr>
          <w:rFonts w:asciiTheme="majorHAnsi" w:hAnsiTheme="majorHAnsi"/>
          <w:b/>
        </w:rPr>
        <w:t>проект</w:t>
      </w:r>
      <w:proofErr w:type="spellEnd"/>
      <w:r w:rsidRPr="00392C2A">
        <w:rPr>
          <w:rFonts w:asciiTheme="majorHAnsi" w:hAnsiTheme="majorHAnsi"/>
          <w:b/>
        </w:rPr>
        <w:t xml:space="preserve"> </w:t>
      </w:r>
      <w:proofErr w:type="spellStart"/>
      <w:r w:rsidRPr="00392C2A">
        <w:rPr>
          <w:rFonts w:asciiTheme="majorHAnsi" w:hAnsiTheme="majorHAnsi"/>
          <w:b/>
        </w:rPr>
        <w:t>на</w:t>
      </w:r>
      <w:proofErr w:type="spellEnd"/>
      <w:r w:rsidRPr="00392C2A">
        <w:rPr>
          <w:rFonts w:asciiTheme="majorHAnsi" w:hAnsiTheme="majorHAnsi"/>
          <w:b/>
        </w:rPr>
        <w:t xml:space="preserve"> </w:t>
      </w:r>
      <w:r w:rsidR="00807AC0" w:rsidRPr="00392C2A">
        <w:rPr>
          <w:rFonts w:asciiTheme="majorHAnsi" w:hAnsiTheme="majorHAnsi"/>
          <w:b/>
          <w:lang w:val="bg-BG"/>
        </w:rPr>
        <w:t xml:space="preserve">Закон за изменение и допълнение на Закона за чужденците в Република България </w:t>
      </w:r>
    </w:p>
    <w:p w:rsidR="007162F1" w:rsidRPr="00392C2A" w:rsidRDefault="007162F1" w:rsidP="007162F1">
      <w:pPr>
        <w:jc w:val="both"/>
        <w:rPr>
          <w:rFonts w:asciiTheme="majorHAnsi" w:hAnsiTheme="majorHAnsi"/>
        </w:rPr>
      </w:pPr>
    </w:p>
    <w:p w:rsidR="007162F1" w:rsidRPr="00392C2A" w:rsidRDefault="007162F1" w:rsidP="007162F1">
      <w:pPr>
        <w:ind w:firstLine="851"/>
        <w:jc w:val="both"/>
        <w:rPr>
          <w:rFonts w:asciiTheme="majorHAnsi" w:hAnsiTheme="majorHAnsi"/>
          <w:b/>
        </w:rPr>
      </w:pPr>
      <w:proofErr w:type="spellStart"/>
      <w:r w:rsidRPr="00392C2A">
        <w:rPr>
          <w:rFonts w:asciiTheme="majorHAnsi" w:hAnsiTheme="majorHAnsi"/>
          <w:b/>
        </w:rPr>
        <w:t>Уважаеми</w:t>
      </w:r>
      <w:proofErr w:type="spellEnd"/>
      <w:r w:rsidRPr="00392C2A">
        <w:rPr>
          <w:rFonts w:asciiTheme="majorHAnsi" w:hAnsiTheme="majorHAnsi"/>
          <w:b/>
        </w:rPr>
        <w:t xml:space="preserve"> </w:t>
      </w:r>
      <w:proofErr w:type="spellStart"/>
      <w:r w:rsidRPr="00392C2A">
        <w:rPr>
          <w:rFonts w:asciiTheme="majorHAnsi" w:hAnsiTheme="majorHAnsi"/>
          <w:b/>
        </w:rPr>
        <w:t>господин</w:t>
      </w:r>
      <w:proofErr w:type="spellEnd"/>
      <w:r w:rsidRPr="00392C2A">
        <w:rPr>
          <w:rFonts w:asciiTheme="majorHAnsi" w:hAnsiTheme="majorHAnsi"/>
          <w:b/>
        </w:rPr>
        <w:t xml:space="preserve"> </w:t>
      </w:r>
      <w:proofErr w:type="spellStart"/>
      <w:r w:rsidRPr="00392C2A">
        <w:rPr>
          <w:rFonts w:asciiTheme="majorHAnsi" w:hAnsiTheme="majorHAnsi"/>
          <w:b/>
        </w:rPr>
        <w:t>министър-председател</w:t>
      </w:r>
      <w:proofErr w:type="spellEnd"/>
      <w:r w:rsidRPr="00392C2A">
        <w:rPr>
          <w:rFonts w:asciiTheme="majorHAnsi" w:hAnsiTheme="majorHAnsi"/>
          <w:b/>
        </w:rPr>
        <w:t>,</w:t>
      </w:r>
    </w:p>
    <w:p w:rsidR="007162F1" w:rsidRPr="00392C2A" w:rsidRDefault="007162F1" w:rsidP="007162F1">
      <w:pPr>
        <w:ind w:firstLine="851"/>
        <w:jc w:val="both"/>
        <w:rPr>
          <w:rFonts w:asciiTheme="majorHAnsi" w:hAnsiTheme="majorHAnsi"/>
          <w:b/>
        </w:rPr>
      </w:pPr>
      <w:proofErr w:type="spellStart"/>
      <w:r w:rsidRPr="00392C2A">
        <w:rPr>
          <w:rFonts w:asciiTheme="majorHAnsi" w:hAnsiTheme="majorHAnsi"/>
          <w:b/>
        </w:rPr>
        <w:t>Уважаеми</w:t>
      </w:r>
      <w:proofErr w:type="spellEnd"/>
      <w:r w:rsidRPr="00392C2A">
        <w:rPr>
          <w:rFonts w:asciiTheme="majorHAnsi" w:hAnsiTheme="majorHAnsi"/>
          <w:b/>
        </w:rPr>
        <w:t xml:space="preserve"> </w:t>
      </w:r>
      <w:proofErr w:type="spellStart"/>
      <w:r w:rsidRPr="00392C2A">
        <w:rPr>
          <w:rFonts w:asciiTheme="majorHAnsi" w:hAnsiTheme="majorHAnsi"/>
          <w:b/>
        </w:rPr>
        <w:t>госпожи</w:t>
      </w:r>
      <w:proofErr w:type="spellEnd"/>
      <w:r w:rsidRPr="00392C2A">
        <w:rPr>
          <w:rFonts w:asciiTheme="majorHAnsi" w:hAnsiTheme="majorHAnsi"/>
          <w:b/>
        </w:rPr>
        <w:t xml:space="preserve"> и </w:t>
      </w:r>
      <w:proofErr w:type="spellStart"/>
      <w:r w:rsidRPr="00392C2A">
        <w:rPr>
          <w:rFonts w:asciiTheme="majorHAnsi" w:hAnsiTheme="majorHAnsi"/>
          <w:b/>
        </w:rPr>
        <w:t>господа</w:t>
      </w:r>
      <w:proofErr w:type="spellEnd"/>
      <w:r w:rsidRPr="00392C2A">
        <w:rPr>
          <w:rFonts w:asciiTheme="majorHAnsi" w:hAnsiTheme="majorHAnsi"/>
          <w:b/>
        </w:rPr>
        <w:t xml:space="preserve"> </w:t>
      </w:r>
      <w:proofErr w:type="spellStart"/>
      <w:r w:rsidRPr="00392C2A">
        <w:rPr>
          <w:rFonts w:asciiTheme="majorHAnsi" w:hAnsiTheme="majorHAnsi"/>
          <w:b/>
        </w:rPr>
        <w:t>министри</w:t>
      </w:r>
      <w:proofErr w:type="spellEnd"/>
      <w:r w:rsidRPr="00392C2A">
        <w:rPr>
          <w:rFonts w:asciiTheme="majorHAnsi" w:hAnsiTheme="majorHAnsi"/>
          <w:b/>
        </w:rPr>
        <w:t>,</w:t>
      </w:r>
    </w:p>
    <w:p w:rsidR="007162F1" w:rsidRPr="00392C2A" w:rsidRDefault="007162F1" w:rsidP="007162F1">
      <w:pPr>
        <w:jc w:val="both"/>
        <w:rPr>
          <w:rFonts w:asciiTheme="majorHAnsi" w:hAnsiTheme="majorHAnsi"/>
          <w:b/>
        </w:rPr>
      </w:pPr>
    </w:p>
    <w:p w:rsidR="007162F1" w:rsidRPr="00392C2A" w:rsidRDefault="007162F1" w:rsidP="007162F1">
      <w:pPr>
        <w:ind w:firstLine="851"/>
        <w:jc w:val="both"/>
        <w:rPr>
          <w:rFonts w:asciiTheme="majorHAnsi" w:hAnsiTheme="majorHAnsi"/>
          <w:lang w:val="bg-BG"/>
        </w:rPr>
      </w:pPr>
      <w:proofErr w:type="spellStart"/>
      <w:proofErr w:type="gramStart"/>
      <w:r w:rsidRPr="00392C2A">
        <w:rPr>
          <w:rFonts w:asciiTheme="majorHAnsi" w:hAnsiTheme="majorHAnsi"/>
        </w:rPr>
        <w:t>На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основание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чл</w:t>
      </w:r>
      <w:proofErr w:type="spellEnd"/>
      <w:r w:rsidRPr="00392C2A">
        <w:rPr>
          <w:rFonts w:asciiTheme="majorHAnsi" w:hAnsiTheme="majorHAnsi"/>
        </w:rPr>
        <w:t>.</w:t>
      </w:r>
      <w:proofErr w:type="gramEnd"/>
      <w:r w:rsidRPr="00392C2A">
        <w:rPr>
          <w:rFonts w:asciiTheme="majorHAnsi" w:hAnsiTheme="majorHAnsi"/>
        </w:rPr>
        <w:t xml:space="preserve"> </w:t>
      </w:r>
      <w:proofErr w:type="gramStart"/>
      <w:r w:rsidRPr="00392C2A">
        <w:rPr>
          <w:rFonts w:asciiTheme="majorHAnsi" w:hAnsiTheme="majorHAnsi"/>
        </w:rPr>
        <w:t xml:space="preserve">31, </w:t>
      </w:r>
      <w:proofErr w:type="spellStart"/>
      <w:r w:rsidRPr="00392C2A">
        <w:rPr>
          <w:rFonts w:asciiTheme="majorHAnsi" w:hAnsiTheme="majorHAnsi"/>
        </w:rPr>
        <w:t>ал</w:t>
      </w:r>
      <w:proofErr w:type="spellEnd"/>
      <w:r w:rsidRPr="00392C2A">
        <w:rPr>
          <w:rFonts w:asciiTheme="majorHAnsi" w:hAnsiTheme="majorHAnsi"/>
        </w:rPr>
        <w:t>.</w:t>
      </w:r>
      <w:proofErr w:type="gramEnd"/>
      <w:r w:rsidRPr="00392C2A">
        <w:rPr>
          <w:rFonts w:asciiTheme="majorHAnsi" w:hAnsiTheme="majorHAnsi"/>
        </w:rPr>
        <w:t xml:space="preserve"> </w:t>
      </w:r>
      <w:proofErr w:type="gramStart"/>
      <w:r w:rsidRPr="00392C2A">
        <w:rPr>
          <w:rFonts w:asciiTheme="majorHAnsi" w:hAnsiTheme="majorHAnsi"/>
        </w:rPr>
        <w:t xml:space="preserve">2 </w:t>
      </w:r>
      <w:proofErr w:type="spellStart"/>
      <w:r w:rsidRPr="00392C2A">
        <w:rPr>
          <w:rFonts w:asciiTheme="majorHAnsi" w:hAnsiTheme="majorHAnsi"/>
        </w:rPr>
        <w:t>от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Устройствения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правилник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на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Министерския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съвет</w:t>
      </w:r>
      <w:proofErr w:type="spellEnd"/>
      <w:r w:rsidRPr="00392C2A">
        <w:rPr>
          <w:rFonts w:asciiTheme="majorHAnsi" w:hAnsiTheme="majorHAnsi"/>
        </w:rPr>
        <w:t xml:space="preserve"> и </w:t>
      </w:r>
      <w:proofErr w:type="spellStart"/>
      <w:r w:rsidRPr="00392C2A">
        <w:rPr>
          <w:rFonts w:asciiTheme="majorHAnsi" w:hAnsiTheme="majorHAnsi"/>
        </w:rPr>
        <w:t>на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неговата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администрация</w:t>
      </w:r>
      <w:proofErr w:type="spellEnd"/>
      <w:r w:rsidRPr="00392C2A">
        <w:rPr>
          <w:rFonts w:asciiTheme="majorHAnsi" w:hAnsiTheme="majorHAnsi"/>
        </w:rPr>
        <w:t xml:space="preserve">, </w:t>
      </w:r>
      <w:r w:rsidR="00392C2A">
        <w:rPr>
          <w:rFonts w:asciiTheme="majorHAnsi" w:hAnsiTheme="majorHAnsi"/>
          <w:lang w:val="bg-BG"/>
        </w:rPr>
        <w:t xml:space="preserve">предлагам на Вашето внимание </w:t>
      </w:r>
      <w:proofErr w:type="spellStart"/>
      <w:r w:rsidRPr="00392C2A">
        <w:rPr>
          <w:rFonts w:asciiTheme="majorHAnsi" w:hAnsiTheme="majorHAnsi"/>
        </w:rPr>
        <w:t>проект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на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Решение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на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Министерския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съвет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за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одобряване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на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проект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на</w:t>
      </w:r>
      <w:proofErr w:type="spellEnd"/>
      <w:r w:rsidRPr="00392C2A">
        <w:rPr>
          <w:rFonts w:asciiTheme="majorHAnsi" w:hAnsiTheme="majorHAnsi"/>
        </w:rPr>
        <w:t xml:space="preserve"> </w:t>
      </w:r>
      <w:r w:rsidR="00807AC0" w:rsidRPr="00392C2A">
        <w:rPr>
          <w:rFonts w:asciiTheme="majorHAnsi" w:hAnsiTheme="majorHAnsi"/>
          <w:lang w:val="bg-BG"/>
        </w:rPr>
        <w:t>Закон за изменение и допълнение на Закона за чужденците в Република България.</w:t>
      </w:r>
      <w:proofErr w:type="gramEnd"/>
      <w:r w:rsidR="00807AC0" w:rsidRPr="00392C2A">
        <w:rPr>
          <w:rFonts w:asciiTheme="majorHAnsi" w:hAnsiTheme="majorHAnsi"/>
          <w:lang w:val="bg-BG"/>
        </w:rPr>
        <w:t xml:space="preserve"> </w:t>
      </w:r>
    </w:p>
    <w:p w:rsidR="002D5E93" w:rsidRPr="00392C2A" w:rsidRDefault="00807AC0" w:rsidP="007162F1">
      <w:pPr>
        <w:ind w:firstLine="851"/>
        <w:jc w:val="both"/>
        <w:rPr>
          <w:rFonts w:asciiTheme="majorHAnsi" w:hAnsiTheme="majorHAnsi"/>
          <w:lang w:val="bg-BG"/>
        </w:rPr>
      </w:pPr>
      <w:r w:rsidRPr="00392C2A">
        <w:rPr>
          <w:rFonts w:asciiTheme="majorHAnsi" w:hAnsiTheme="majorHAnsi"/>
          <w:lang w:val="bg-BG"/>
        </w:rPr>
        <w:t xml:space="preserve">Сега действащият Закон за чужденците в Република България е влязъл в сила на 23 декември 1998 г., и от тогава е претърпял </w:t>
      </w:r>
      <w:r w:rsidR="002D5E93" w:rsidRPr="00392C2A">
        <w:rPr>
          <w:rFonts w:asciiTheme="majorHAnsi" w:hAnsiTheme="majorHAnsi"/>
          <w:lang w:val="bg-BG"/>
        </w:rPr>
        <w:t>над 20 изменения и допълнения. С предлаганите промени се цели неговите разпоредби да бъдат съобразени с натрупания опит от практическото му прилагане</w:t>
      </w:r>
      <w:r w:rsidR="00C42D7D" w:rsidRPr="00392C2A">
        <w:rPr>
          <w:rFonts w:asciiTheme="majorHAnsi" w:hAnsiTheme="majorHAnsi"/>
          <w:lang w:val="bg-BG"/>
        </w:rPr>
        <w:t xml:space="preserve"> след присъединяването на България към Европейския съюз</w:t>
      </w:r>
      <w:r w:rsidR="002D5E93" w:rsidRPr="00392C2A">
        <w:rPr>
          <w:rFonts w:asciiTheme="majorHAnsi" w:hAnsiTheme="majorHAnsi"/>
          <w:lang w:val="bg-BG"/>
        </w:rPr>
        <w:t>, най-вече с допълване и прецизиране на основанията за отказ за издаване на визи, както и с основанията за получаване на визи за дългосрочно пребиваване.</w:t>
      </w:r>
    </w:p>
    <w:p w:rsidR="002D5E93" w:rsidRPr="00392C2A" w:rsidRDefault="002D5E93" w:rsidP="007162F1">
      <w:pPr>
        <w:ind w:firstLine="851"/>
        <w:jc w:val="both"/>
        <w:rPr>
          <w:rFonts w:asciiTheme="majorHAnsi" w:hAnsiTheme="majorHAnsi"/>
          <w:lang w:val="bg-BG"/>
        </w:rPr>
      </w:pPr>
      <w:r w:rsidRPr="00392C2A">
        <w:rPr>
          <w:rFonts w:asciiTheme="majorHAnsi" w:hAnsiTheme="majorHAnsi"/>
          <w:lang w:val="bg-BG"/>
        </w:rPr>
        <w:t xml:space="preserve">Предложени са промени в сферата на обжалването на отказите за издаване на визи, като изрично е записано, че те могат да се обжалват </w:t>
      </w:r>
      <w:r w:rsidR="00C42D7D" w:rsidRPr="00392C2A">
        <w:rPr>
          <w:rFonts w:asciiTheme="majorHAnsi" w:hAnsiTheme="majorHAnsi"/>
          <w:lang w:val="bg-BG"/>
        </w:rPr>
        <w:t xml:space="preserve">пред съда </w:t>
      </w:r>
      <w:r w:rsidRPr="00392C2A">
        <w:rPr>
          <w:rFonts w:asciiTheme="majorHAnsi" w:hAnsiTheme="majorHAnsi"/>
          <w:lang w:val="bg-BG"/>
        </w:rPr>
        <w:t xml:space="preserve">само относно тяхната законосъобразност. Тази </w:t>
      </w:r>
      <w:r w:rsidR="00C42D7D" w:rsidRPr="00392C2A">
        <w:rPr>
          <w:rFonts w:asciiTheme="majorHAnsi" w:hAnsiTheme="majorHAnsi"/>
          <w:lang w:val="bg-BG"/>
        </w:rPr>
        <w:t xml:space="preserve">промяна </w:t>
      </w:r>
      <w:r w:rsidRPr="00392C2A">
        <w:rPr>
          <w:rFonts w:asciiTheme="majorHAnsi" w:hAnsiTheme="majorHAnsi"/>
          <w:lang w:val="bg-BG"/>
        </w:rPr>
        <w:t xml:space="preserve">ще </w:t>
      </w:r>
      <w:r w:rsidR="00C42D7D" w:rsidRPr="00392C2A">
        <w:rPr>
          <w:rFonts w:asciiTheme="majorHAnsi" w:hAnsiTheme="majorHAnsi"/>
          <w:lang w:val="bg-BG"/>
        </w:rPr>
        <w:t>съз</w:t>
      </w:r>
      <w:r w:rsidRPr="00392C2A">
        <w:rPr>
          <w:rFonts w:asciiTheme="majorHAnsi" w:hAnsiTheme="majorHAnsi"/>
          <w:lang w:val="bg-BG"/>
        </w:rPr>
        <w:t>даде добавена стойност в дейността по предотвратяване използването на територията на Република България като транзитен пункт за преминаване на лица, които имат намерение да участват или вече са участвали в терористи</w:t>
      </w:r>
      <w:r w:rsidR="00C42D7D" w:rsidRPr="00392C2A">
        <w:rPr>
          <w:rFonts w:asciiTheme="majorHAnsi" w:hAnsiTheme="majorHAnsi"/>
          <w:lang w:val="bg-BG"/>
        </w:rPr>
        <w:t xml:space="preserve">чни </w:t>
      </w:r>
      <w:r w:rsidRPr="00392C2A">
        <w:rPr>
          <w:rFonts w:asciiTheme="majorHAnsi" w:hAnsiTheme="majorHAnsi"/>
          <w:lang w:val="bg-BG"/>
        </w:rPr>
        <w:t>дей</w:t>
      </w:r>
      <w:r w:rsidR="00C42D7D" w:rsidRPr="00392C2A">
        <w:rPr>
          <w:rFonts w:asciiTheme="majorHAnsi" w:hAnsiTheme="majorHAnsi"/>
          <w:lang w:val="bg-BG"/>
        </w:rPr>
        <w:t>ствия или групи</w:t>
      </w:r>
      <w:r w:rsidRPr="00392C2A">
        <w:rPr>
          <w:rFonts w:asciiTheme="majorHAnsi" w:hAnsiTheme="majorHAnsi"/>
          <w:lang w:val="bg-BG"/>
        </w:rPr>
        <w:t xml:space="preserve">. </w:t>
      </w:r>
    </w:p>
    <w:p w:rsidR="007162F1" w:rsidRDefault="00C42D7D" w:rsidP="00C42D7D">
      <w:pPr>
        <w:jc w:val="both"/>
        <w:rPr>
          <w:rFonts w:asciiTheme="majorHAnsi" w:hAnsiTheme="majorHAnsi"/>
          <w:lang w:val="bg-BG"/>
        </w:rPr>
      </w:pPr>
      <w:r w:rsidRPr="00392C2A">
        <w:rPr>
          <w:rFonts w:asciiTheme="majorHAnsi" w:hAnsiTheme="majorHAnsi"/>
          <w:lang w:val="bg-BG"/>
        </w:rPr>
        <w:tab/>
      </w:r>
      <w:r w:rsidR="00DF0B64" w:rsidRPr="00392C2A">
        <w:rPr>
          <w:rFonts w:asciiTheme="majorHAnsi" w:hAnsiTheme="majorHAnsi"/>
          <w:lang w:val="bg-BG"/>
        </w:rPr>
        <w:t>Допълнени са текстове, засягащи статута на пребиваване на лица, които са членове на персонала на дипломатическо или консулско представителство, или на представителство на международна организация в Република България, както и на членовете на техните семейства.</w:t>
      </w:r>
      <w:r w:rsidR="00392C2A">
        <w:rPr>
          <w:rFonts w:asciiTheme="majorHAnsi" w:hAnsiTheme="majorHAnsi"/>
          <w:lang w:val="bg-BG"/>
        </w:rPr>
        <w:t xml:space="preserve"> </w:t>
      </w:r>
    </w:p>
    <w:p w:rsidR="00392C2A" w:rsidRPr="00392C2A" w:rsidRDefault="00392C2A" w:rsidP="00C42D7D">
      <w:pPr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bg-BG"/>
        </w:rPr>
        <w:tab/>
        <w:t>Предвидени са уточнения и в някои от често използваните определения, като „държавен интерес” и „хуманитарни причини”.</w:t>
      </w:r>
    </w:p>
    <w:p w:rsidR="00BD13FE" w:rsidRPr="00392C2A" w:rsidRDefault="00DF0B64" w:rsidP="00DF0B64">
      <w:pPr>
        <w:ind w:firstLine="720"/>
        <w:jc w:val="both"/>
        <w:rPr>
          <w:rFonts w:asciiTheme="majorHAnsi" w:hAnsiTheme="majorHAnsi"/>
          <w:lang w:val="bg-BG"/>
        </w:rPr>
      </w:pPr>
      <w:r w:rsidRPr="00392C2A">
        <w:rPr>
          <w:rFonts w:asciiTheme="majorHAnsi" w:hAnsiTheme="majorHAnsi"/>
          <w:lang w:val="bg-BG"/>
        </w:rPr>
        <w:lastRenderedPageBreak/>
        <w:t xml:space="preserve">В преходните и заключителни разпоредби на закона са предвидени и промени в Закона за българските лични документи, и в Закона за влизането, </w:t>
      </w:r>
      <w:r w:rsidR="00BD13FE" w:rsidRPr="00392C2A">
        <w:rPr>
          <w:rFonts w:asciiTheme="majorHAnsi" w:hAnsiTheme="majorHAnsi"/>
          <w:lang w:val="bg-BG"/>
        </w:rPr>
        <w:t>пребиваването и напускането на Република България на гражданите на Европейския съюз и членовете на техните семейства.</w:t>
      </w:r>
      <w:r w:rsidR="00392C2A">
        <w:rPr>
          <w:rFonts w:asciiTheme="majorHAnsi" w:hAnsiTheme="majorHAnsi"/>
          <w:lang w:val="bg-BG"/>
        </w:rPr>
        <w:t xml:space="preserve"> </w:t>
      </w:r>
      <w:r w:rsidR="00BD13FE" w:rsidRPr="00392C2A">
        <w:rPr>
          <w:rFonts w:asciiTheme="majorHAnsi" w:hAnsiTheme="majorHAnsi"/>
          <w:lang w:val="bg-BG"/>
        </w:rPr>
        <w:t xml:space="preserve">Тези промени са свързани със създаването на по-детайлна уредба на случаите и условията, при които се издават временни паспорти на български граждани и временни документи за пътуване на граждани на ЕС, както и </w:t>
      </w:r>
      <w:r w:rsidR="00392C2A">
        <w:rPr>
          <w:rFonts w:asciiTheme="majorHAnsi" w:hAnsiTheme="majorHAnsi"/>
          <w:lang w:val="bg-BG"/>
        </w:rPr>
        <w:t xml:space="preserve">се създава по-детайлна уредба </w:t>
      </w:r>
      <w:r w:rsidR="00BD13FE" w:rsidRPr="00392C2A">
        <w:rPr>
          <w:rFonts w:asciiTheme="majorHAnsi" w:hAnsiTheme="majorHAnsi"/>
          <w:lang w:val="bg-BG"/>
        </w:rPr>
        <w:t>по отношение даването на личен номер на чужденците.</w:t>
      </w:r>
    </w:p>
    <w:p w:rsidR="00D60814" w:rsidRPr="00392C2A" w:rsidRDefault="00BD13FE" w:rsidP="00DF0B64">
      <w:pPr>
        <w:ind w:firstLine="720"/>
        <w:jc w:val="both"/>
        <w:rPr>
          <w:rFonts w:asciiTheme="majorHAnsi" w:hAnsiTheme="majorHAnsi"/>
          <w:lang w:val="bg-BG"/>
        </w:rPr>
      </w:pPr>
      <w:r w:rsidRPr="00392C2A">
        <w:rPr>
          <w:rFonts w:asciiTheme="majorHAnsi" w:hAnsiTheme="majorHAnsi"/>
          <w:lang w:val="bg-BG"/>
        </w:rPr>
        <w:t xml:space="preserve">Предлаганите промени ще доведат до улесняване практическото прилагане на посочените по-горе закони и изясняване на </w:t>
      </w:r>
      <w:r w:rsidR="00D60814" w:rsidRPr="00392C2A">
        <w:rPr>
          <w:rFonts w:asciiTheme="majorHAnsi" w:hAnsiTheme="majorHAnsi"/>
          <w:lang w:val="bg-BG"/>
        </w:rPr>
        <w:t xml:space="preserve">казуси, по които досега </w:t>
      </w:r>
      <w:r w:rsidR="00392C2A">
        <w:rPr>
          <w:rFonts w:asciiTheme="majorHAnsi" w:hAnsiTheme="majorHAnsi"/>
          <w:lang w:val="bg-BG"/>
        </w:rPr>
        <w:t xml:space="preserve">в тях </w:t>
      </w:r>
      <w:r w:rsidR="00D60814" w:rsidRPr="00392C2A">
        <w:rPr>
          <w:rFonts w:asciiTheme="majorHAnsi" w:hAnsiTheme="majorHAnsi"/>
          <w:lang w:val="bg-BG"/>
        </w:rPr>
        <w:t>не са се съдържали точни отговори.</w:t>
      </w:r>
    </w:p>
    <w:p w:rsidR="007162F1" w:rsidRPr="00392C2A" w:rsidRDefault="007162F1" w:rsidP="00DF0B64">
      <w:pPr>
        <w:ind w:firstLine="720"/>
        <w:jc w:val="both"/>
        <w:rPr>
          <w:rFonts w:asciiTheme="majorHAnsi" w:hAnsiTheme="majorHAnsi"/>
          <w:lang w:val="bg-BG"/>
        </w:rPr>
      </w:pPr>
      <w:proofErr w:type="spellStart"/>
      <w:proofErr w:type="gramStart"/>
      <w:r w:rsidRPr="00392C2A">
        <w:rPr>
          <w:rFonts w:asciiTheme="majorHAnsi" w:hAnsiTheme="majorHAnsi"/>
        </w:rPr>
        <w:t>Проектът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на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Решение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няма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да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доведе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до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пряко</w:t>
      </w:r>
      <w:proofErr w:type="spellEnd"/>
      <w:r w:rsidRPr="00392C2A">
        <w:rPr>
          <w:rFonts w:asciiTheme="majorHAnsi" w:hAnsiTheme="majorHAnsi"/>
        </w:rPr>
        <w:t xml:space="preserve"> и/</w:t>
      </w:r>
      <w:proofErr w:type="spellStart"/>
      <w:r w:rsidRPr="00392C2A">
        <w:rPr>
          <w:rFonts w:asciiTheme="majorHAnsi" w:hAnsiTheme="majorHAnsi"/>
        </w:rPr>
        <w:t>или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косвено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въздействие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върху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държавния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бюджет</w:t>
      </w:r>
      <w:proofErr w:type="spellEnd"/>
      <w:r w:rsidRPr="00392C2A">
        <w:rPr>
          <w:rFonts w:asciiTheme="majorHAnsi" w:hAnsiTheme="majorHAnsi"/>
        </w:rPr>
        <w:t xml:space="preserve">, </w:t>
      </w:r>
      <w:proofErr w:type="spellStart"/>
      <w:r w:rsidRPr="00392C2A">
        <w:rPr>
          <w:rFonts w:asciiTheme="majorHAnsi" w:hAnsiTheme="majorHAnsi"/>
        </w:rPr>
        <w:t>тъй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като</w:t>
      </w:r>
      <w:proofErr w:type="spellEnd"/>
      <w:r w:rsidRPr="00392C2A">
        <w:rPr>
          <w:rFonts w:asciiTheme="majorHAnsi" w:hAnsiTheme="majorHAnsi"/>
        </w:rPr>
        <w:t xml:space="preserve"> </w:t>
      </w:r>
      <w:r w:rsidR="00BD13FE" w:rsidRPr="00392C2A">
        <w:rPr>
          <w:rFonts w:asciiTheme="majorHAnsi" w:hAnsiTheme="majorHAnsi"/>
          <w:lang w:val="bg-BG"/>
        </w:rPr>
        <w:t xml:space="preserve">не предвижда </w:t>
      </w:r>
      <w:r w:rsidR="00D60814" w:rsidRPr="00392C2A">
        <w:rPr>
          <w:rFonts w:asciiTheme="majorHAnsi" w:hAnsiTheme="majorHAnsi"/>
          <w:lang w:val="bg-BG"/>
        </w:rPr>
        <w:t>изменения в събираните такси или прилаганите процедури.</w:t>
      </w:r>
      <w:proofErr w:type="gramEnd"/>
      <w:r w:rsidR="00D60814" w:rsidRPr="00392C2A">
        <w:rPr>
          <w:rFonts w:asciiTheme="majorHAnsi" w:hAnsiTheme="majorHAnsi"/>
          <w:lang w:val="bg-BG"/>
        </w:rPr>
        <w:t xml:space="preserve"> </w:t>
      </w:r>
    </w:p>
    <w:p w:rsidR="007162F1" w:rsidRPr="00392C2A" w:rsidRDefault="007162F1" w:rsidP="007162F1">
      <w:pPr>
        <w:ind w:firstLine="851"/>
        <w:jc w:val="both"/>
        <w:rPr>
          <w:rFonts w:asciiTheme="majorHAnsi" w:hAnsiTheme="majorHAnsi"/>
        </w:rPr>
      </w:pPr>
      <w:proofErr w:type="spellStart"/>
      <w:proofErr w:type="gramStart"/>
      <w:r w:rsidRPr="00392C2A">
        <w:rPr>
          <w:rFonts w:asciiTheme="majorHAnsi" w:hAnsiTheme="majorHAnsi"/>
        </w:rPr>
        <w:t>Поради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тази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причина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се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прилага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одобрена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финансова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обосновка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от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министъра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на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финансите</w:t>
      </w:r>
      <w:proofErr w:type="spellEnd"/>
      <w:r w:rsidRPr="00392C2A">
        <w:rPr>
          <w:rFonts w:asciiTheme="majorHAnsi" w:hAnsiTheme="majorHAnsi"/>
        </w:rPr>
        <w:t xml:space="preserve"> в </w:t>
      </w:r>
      <w:proofErr w:type="spellStart"/>
      <w:r w:rsidRPr="00392C2A">
        <w:rPr>
          <w:rFonts w:asciiTheme="majorHAnsi" w:hAnsiTheme="majorHAnsi"/>
        </w:rPr>
        <w:t>съответствие</w:t>
      </w:r>
      <w:proofErr w:type="spellEnd"/>
      <w:r w:rsidRPr="00392C2A">
        <w:rPr>
          <w:rFonts w:asciiTheme="majorHAnsi" w:hAnsiTheme="majorHAnsi"/>
        </w:rPr>
        <w:t xml:space="preserve"> с </w:t>
      </w:r>
      <w:proofErr w:type="spellStart"/>
      <w:r w:rsidRPr="00392C2A">
        <w:rPr>
          <w:rFonts w:asciiTheme="majorHAnsi" w:hAnsiTheme="majorHAnsi"/>
        </w:rPr>
        <w:t>чл</w:t>
      </w:r>
      <w:proofErr w:type="spellEnd"/>
      <w:r w:rsidRPr="00392C2A">
        <w:rPr>
          <w:rFonts w:asciiTheme="majorHAnsi" w:hAnsiTheme="majorHAnsi"/>
        </w:rPr>
        <w:t>.</w:t>
      </w:r>
      <w:proofErr w:type="gramEnd"/>
      <w:r w:rsidRPr="00392C2A">
        <w:rPr>
          <w:rFonts w:asciiTheme="majorHAnsi" w:hAnsiTheme="majorHAnsi"/>
        </w:rPr>
        <w:t xml:space="preserve"> </w:t>
      </w:r>
      <w:proofErr w:type="gramStart"/>
      <w:r w:rsidRPr="00392C2A">
        <w:rPr>
          <w:rFonts w:asciiTheme="majorHAnsi" w:hAnsiTheme="majorHAnsi"/>
        </w:rPr>
        <w:t xml:space="preserve">35, </w:t>
      </w:r>
      <w:proofErr w:type="spellStart"/>
      <w:r w:rsidRPr="00392C2A">
        <w:rPr>
          <w:rFonts w:asciiTheme="majorHAnsi" w:hAnsiTheme="majorHAnsi"/>
        </w:rPr>
        <w:t>ал</w:t>
      </w:r>
      <w:proofErr w:type="spellEnd"/>
      <w:r w:rsidRPr="00392C2A">
        <w:rPr>
          <w:rFonts w:asciiTheme="majorHAnsi" w:hAnsiTheme="majorHAnsi"/>
        </w:rPr>
        <w:t>.</w:t>
      </w:r>
      <w:proofErr w:type="gramEnd"/>
      <w:r w:rsidRPr="00392C2A">
        <w:rPr>
          <w:rFonts w:asciiTheme="majorHAnsi" w:hAnsiTheme="majorHAnsi"/>
        </w:rPr>
        <w:t xml:space="preserve"> </w:t>
      </w:r>
      <w:proofErr w:type="gramStart"/>
      <w:r w:rsidRPr="00392C2A">
        <w:rPr>
          <w:rFonts w:asciiTheme="majorHAnsi" w:hAnsiTheme="majorHAnsi"/>
        </w:rPr>
        <w:t xml:space="preserve">1, т. 4, б. „б” </w:t>
      </w:r>
      <w:proofErr w:type="spellStart"/>
      <w:r w:rsidRPr="00392C2A">
        <w:rPr>
          <w:rFonts w:asciiTheme="majorHAnsi" w:hAnsiTheme="majorHAnsi"/>
        </w:rPr>
        <w:t>от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Устройствения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правилник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на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Министерския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съвет</w:t>
      </w:r>
      <w:proofErr w:type="spellEnd"/>
      <w:r w:rsidRPr="00392C2A">
        <w:rPr>
          <w:rFonts w:asciiTheme="majorHAnsi" w:hAnsiTheme="majorHAnsi"/>
        </w:rPr>
        <w:t xml:space="preserve"> и </w:t>
      </w:r>
      <w:proofErr w:type="spellStart"/>
      <w:r w:rsidRPr="00392C2A">
        <w:rPr>
          <w:rFonts w:asciiTheme="majorHAnsi" w:hAnsiTheme="majorHAnsi"/>
        </w:rPr>
        <w:t>на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неговата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администрация</w:t>
      </w:r>
      <w:proofErr w:type="spellEnd"/>
      <w:r w:rsidRPr="00392C2A">
        <w:rPr>
          <w:rFonts w:asciiTheme="majorHAnsi" w:hAnsiTheme="majorHAnsi"/>
        </w:rPr>
        <w:t>.</w:t>
      </w:r>
      <w:proofErr w:type="gramEnd"/>
    </w:p>
    <w:p w:rsidR="007162F1" w:rsidRPr="00392C2A" w:rsidRDefault="007162F1" w:rsidP="007162F1">
      <w:pPr>
        <w:ind w:firstLine="851"/>
        <w:jc w:val="both"/>
        <w:rPr>
          <w:rFonts w:asciiTheme="majorHAnsi" w:hAnsiTheme="majorHAnsi"/>
        </w:rPr>
      </w:pPr>
      <w:proofErr w:type="spellStart"/>
      <w:proofErr w:type="gramStart"/>
      <w:r w:rsidRPr="00392C2A">
        <w:rPr>
          <w:rFonts w:asciiTheme="majorHAnsi" w:hAnsiTheme="majorHAnsi"/>
        </w:rPr>
        <w:t>Проектът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на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акт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не</w:t>
      </w:r>
      <w:proofErr w:type="spellEnd"/>
      <w:r w:rsidRPr="00392C2A">
        <w:rPr>
          <w:rFonts w:asciiTheme="majorHAnsi" w:hAnsiTheme="majorHAnsi"/>
        </w:rPr>
        <w:t xml:space="preserve"> е </w:t>
      </w:r>
      <w:proofErr w:type="spellStart"/>
      <w:r w:rsidRPr="00392C2A">
        <w:rPr>
          <w:rFonts w:asciiTheme="majorHAnsi" w:hAnsiTheme="majorHAnsi"/>
        </w:rPr>
        <w:t>свързан</w:t>
      </w:r>
      <w:proofErr w:type="spellEnd"/>
      <w:r w:rsidRPr="00392C2A">
        <w:rPr>
          <w:rFonts w:asciiTheme="majorHAnsi" w:hAnsiTheme="majorHAnsi"/>
        </w:rPr>
        <w:t xml:space="preserve"> с </w:t>
      </w:r>
      <w:proofErr w:type="spellStart"/>
      <w:r w:rsidRPr="00392C2A">
        <w:rPr>
          <w:rFonts w:asciiTheme="majorHAnsi" w:hAnsiTheme="majorHAnsi"/>
        </w:rPr>
        <w:t>изпълнение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на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актове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на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Европейския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съюз</w:t>
      </w:r>
      <w:proofErr w:type="spellEnd"/>
      <w:r w:rsidRPr="00392C2A">
        <w:rPr>
          <w:rFonts w:asciiTheme="majorHAnsi" w:hAnsiTheme="majorHAnsi"/>
        </w:rPr>
        <w:t xml:space="preserve">, </w:t>
      </w:r>
      <w:proofErr w:type="spellStart"/>
      <w:r w:rsidRPr="00392C2A">
        <w:rPr>
          <w:rFonts w:asciiTheme="majorHAnsi" w:hAnsiTheme="majorHAnsi"/>
        </w:rPr>
        <w:t>поради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което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не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се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прилага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справка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за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съответствие</w:t>
      </w:r>
      <w:proofErr w:type="spellEnd"/>
      <w:r w:rsidRPr="00392C2A">
        <w:rPr>
          <w:rFonts w:asciiTheme="majorHAnsi" w:hAnsiTheme="majorHAnsi"/>
        </w:rPr>
        <w:t xml:space="preserve"> с </w:t>
      </w:r>
      <w:proofErr w:type="spellStart"/>
      <w:r w:rsidRPr="00392C2A">
        <w:rPr>
          <w:rFonts w:asciiTheme="majorHAnsi" w:hAnsiTheme="majorHAnsi"/>
        </w:rPr>
        <w:t>европейското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право</w:t>
      </w:r>
      <w:proofErr w:type="spellEnd"/>
      <w:r w:rsidRPr="00392C2A">
        <w:rPr>
          <w:rFonts w:asciiTheme="majorHAnsi" w:hAnsiTheme="majorHAnsi"/>
        </w:rPr>
        <w:t>.</w:t>
      </w:r>
      <w:proofErr w:type="gramEnd"/>
    </w:p>
    <w:p w:rsidR="007162F1" w:rsidRPr="00392C2A" w:rsidRDefault="007162F1" w:rsidP="007162F1">
      <w:pPr>
        <w:ind w:firstLine="851"/>
        <w:jc w:val="both"/>
        <w:rPr>
          <w:rFonts w:asciiTheme="majorHAnsi" w:hAnsiTheme="majorHAnsi"/>
        </w:rPr>
      </w:pPr>
      <w:proofErr w:type="gramStart"/>
      <w:r w:rsidRPr="00392C2A">
        <w:rPr>
          <w:rFonts w:asciiTheme="majorHAnsi" w:hAnsiTheme="majorHAnsi"/>
        </w:rPr>
        <w:t xml:space="preserve">С </w:t>
      </w:r>
      <w:proofErr w:type="spellStart"/>
      <w:r w:rsidRPr="00392C2A">
        <w:rPr>
          <w:rFonts w:asciiTheme="majorHAnsi" w:hAnsiTheme="majorHAnsi"/>
        </w:rPr>
        <w:t>оглед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на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гореизложеното</w:t>
      </w:r>
      <w:proofErr w:type="spellEnd"/>
      <w:r w:rsidRPr="00392C2A">
        <w:rPr>
          <w:rFonts w:asciiTheme="majorHAnsi" w:hAnsiTheme="majorHAnsi"/>
        </w:rPr>
        <w:t xml:space="preserve"> и </w:t>
      </w:r>
      <w:proofErr w:type="spellStart"/>
      <w:r w:rsidRPr="00392C2A">
        <w:rPr>
          <w:rFonts w:asciiTheme="majorHAnsi" w:hAnsiTheme="majorHAnsi"/>
        </w:rPr>
        <w:t>на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основание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чл</w:t>
      </w:r>
      <w:proofErr w:type="spellEnd"/>
      <w:r w:rsidRPr="00392C2A">
        <w:rPr>
          <w:rFonts w:asciiTheme="majorHAnsi" w:hAnsiTheme="majorHAnsi"/>
        </w:rPr>
        <w:t>.</w:t>
      </w:r>
      <w:proofErr w:type="gramEnd"/>
      <w:r w:rsidRPr="00392C2A">
        <w:rPr>
          <w:rFonts w:asciiTheme="majorHAnsi" w:hAnsiTheme="majorHAnsi"/>
        </w:rPr>
        <w:t xml:space="preserve"> </w:t>
      </w:r>
      <w:r w:rsidR="00D60814" w:rsidRPr="00392C2A">
        <w:rPr>
          <w:rFonts w:asciiTheme="majorHAnsi" w:hAnsiTheme="majorHAnsi"/>
          <w:lang w:val="bg-BG"/>
        </w:rPr>
        <w:t>8</w:t>
      </w:r>
      <w:r w:rsidRPr="00392C2A">
        <w:rPr>
          <w:rFonts w:asciiTheme="majorHAnsi" w:hAnsiTheme="majorHAnsi"/>
        </w:rPr>
        <w:t xml:space="preserve">, </w:t>
      </w:r>
      <w:proofErr w:type="spellStart"/>
      <w:r w:rsidRPr="00392C2A">
        <w:rPr>
          <w:rFonts w:asciiTheme="majorHAnsi" w:hAnsiTheme="majorHAnsi"/>
        </w:rPr>
        <w:t>ал</w:t>
      </w:r>
      <w:proofErr w:type="spellEnd"/>
      <w:r w:rsidRPr="00392C2A">
        <w:rPr>
          <w:rFonts w:asciiTheme="majorHAnsi" w:hAnsiTheme="majorHAnsi"/>
        </w:rPr>
        <w:t>.</w:t>
      </w:r>
      <w:r w:rsidR="00D60814" w:rsidRPr="00392C2A">
        <w:rPr>
          <w:rFonts w:asciiTheme="majorHAnsi" w:hAnsiTheme="majorHAnsi"/>
          <w:lang w:val="bg-BG"/>
        </w:rPr>
        <w:t>4, т.</w:t>
      </w:r>
      <w:r w:rsidRPr="00392C2A">
        <w:rPr>
          <w:rFonts w:asciiTheme="majorHAnsi" w:hAnsiTheme="majorHAnsi"/>
        </w:rPr>
        <w:t xml:space="preserve">1 </w:t>
      </w:r>
      <w:proofErr w:type="spellStart"/>
      <w:r w:rsidRPr="00392C2A">
        <w:rPr>
          <w:rFonts w:asciiTheme="majorHAnsi" w:hAnsiTheme="majorHAnsi"/>
        </w:rPr>
        <w:t>от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="00392C2A" w:rsidRPr="00392C2A">
        <w:rPr>
          <w:rFonts w:asciiTheme="majorHAnsi" w:hAnsiTheme="majorHAnsi"/>
        </w:rPr>
        <w:t>Устройствения</w:t>
      </w:r>
      <w:proofErr w:type="spellEnd"/>
      <w:r w:rsidR="00392C2A" w:rsidRPr="00392C2A">
        <w:rPr>
          <w:rFonts w:asciiTheme="majorHAnsi" w:hAnsiTheme="majorHAnsi"/>
        </w:rPr>
        <w:t xml:space="preserve"> </w:t>
      </w:r>
      <w:proofErr w:type="spellStart"/>
      <w:r w:rsidR="00392C2A" w:rsidRPr="00392C2A">
        <w:rPr>
          <w:rFonts w:asciiTheme="majorHAnsi" w:hAnsiTheme="majorHAnsi"/>
        </w:rPr>
        <w:t>правилник</w:t>
      </w:r>
      <w:proofErr w:type="spellEnd"/>
      <w:r w:rsidR="00392C2A" w:rsidRPr="00392C2A">
        <w:rPr>
          <w:rFonts w:asciiTheme="majorHAnsi" w:hAnsiTheme="majorHAnsi"/>
        </w:rPr>
        <w:t xml:space="preserve"> </w:t>
      </w:r>
      <w:proofErr w:type="spellStart"/>
      <w:r w:rsidR="00392C2A" w:rsidRPr="00392C2A">
        <w:rPr>
          <w:rFonts w:asciiTheme="majorHAnsi" w:hAnsiTheme="majorHAnsi"/>
        </w:rPr>
        <w:t>на</w:t>
      </w:r>
      <w:proofErr w:type="spellEnd"/>
      <w:r w:rsidR="00392C2A" w:rsidRPr="00392C2A">
        <w:rPr>
          <w:rFonts w:asciiTheme="majorHAnsi" w:hAnsiTheme="majorHAnsi"/>
        </w:rPr>
        <w:t xml:space="preserve"> </w:t>
      </w:r>
      <w:proofErr w:type="spellStart"/>
      <w:r w:rsidR="00392C2A" w:rsidRPr="00392C2A">
        <w:rPr>
          <w:rFonts w:asciiTheme="majorHAnsi" w:hAnsiTheme="majorHAnsi"/>
        </w:rPr>
        <w:t>Министерския</w:t>
      </w:r>
      <w:proofErr w:type="spellEnd"/>
      <w:r w:rsidR="00392C2A" w:rsidRPr="00392C2A">
        <w:rPr>
          <w:rFonts w:asciiTheme="majorHAnsi" w:hAnsiTheme="majorHAnsi"/>
        </w:rPr>
        <w:t xml:space="preserve"> </w:t>
      </w:r>
      <w:proofErr w:type="spellStart"/>
      <w:r w:rsidR="00392C2A" w:rsidRPr="00392C2A">
        <w:rPr>
          <w:rFonts w:asciiTheme="majorHAnsi" w:hAnsiTheme="majorHAnsi"/>
        </w:rPr>
        <w:t>съвет</w:t>
      </w:r>
      <w:proofErr w:type="spellEnd"/>
      <w:r w:rsidR="00392C2A" w:rsidRPr="00392C2A">
        <w:rPr>
          <w:rFonts w:asciiTheme="majorHAnsi" w:hAnsiTheme="majorHAnsi"/>
        </w:rPr>
        <w:t xml:space="preserve"> и </w:t>
      </w:r>
      <w:proofErr w:type="spellStart"/>
      <w:r w:rsidR="00392C2A" w:rsidRPr="00392C2A">
        <w:rPr>
          <w:rFonts w:asciiTheme="majorHAnsi" w:hAnsiTheme="majorHAnsi"/>
        </w:rPr>
        <w:t>на</w:t>
      </w:r>
      <w:proofErr w:type="spellEnd"/>
      <w:r w:rsidR="00392C2A" w:rsidRPr="00392C2A">
        <w:rPr>
          <w:rFonts w:asciiTheme="majorHAnsi" w:hAnsiTheme="majorHAnsi"/>
        </w:rPr>
        <w:t xml:space="preserve"> </w:t>
      </w:r>
      <w:proofErr w:type="spellStart"/>
      <w:r w:rsidR="00392C2A" w:rsidRPr="00392C2A">
        <w:rPr>
          <w:rFonts w:asciiTheme="majorHAnsi" w:hAnsiTheme="majorHAnsi"/>
        </w:rPr>
        <w:t>неговата</w:t>
      </w:r>
      <w:proofErr w:type="spellEnd"/>
      <w:r w:rsidR="00392C2A" w:rsidRPr="00392C2A">
        <w:rPr>
          <w:rFonts w:asciiTheme="majorHAnsi" w:hAnsiTheme="majorHAnsi"/>
        </w:rPr>
        <w:t xml:space="preserve"> </w:t>
      </w:r>
      <w:proofErr w:type="spellStart"/>
      <w:r w:rsidR="00392C2A" w:rsidRPr="00392C2A">
        <w:rPr>
          <w:rFonts w:asciiTheme="majorHAnsi" w:hAnsiTheme="majorHAnsi"/>
        </w:rPr>
        <w:t>администрация</w:t>
      </w:r>
      <w:proofErr w:type="spellEnd"/>
      <w:r w:rsidRPr="00392C2A">
        <w:rPr>
          <w:rFonts w:asciiTheme="majorHAnsi" w:hAnsiTheme="majorHAnsi"/>
        </w:rPr>
        <w:t xml:space="preserve">, </w:t>
      </w:r>
      <w:proofErr w:type="spellStart"/>
      <w:r w:rsidRPr="00392C2A">
        <w:rPr>
          <w:rFonts w:asciiTheme="majorHAnsi" w:hAnsiTheme="majorHAnsi"/>
        </w:rPr>
        <w:t>предлагам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Министерският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съвет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да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приеме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представения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проект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на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Решение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на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Министерския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съвет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за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одобряване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на</w:t>
      </w:r>
      <w:proofErr w:type="spellEnd"/>
      <w:r w:rsidRPr="00392C2A">
        <w:rPr>
          <w:rFonts w:asciiTheme="majorHAnsi" w:hAnsiTheme="majorHAnsi"/>
        </w:rPr>
        <w:t xml:space="preserve"> </w:t>
      </w:r>
      <w:proofErr w:type="spellStart"/>
      <w:r w:rsidRPr="00392C2A">
        <w:rPr>
          <w:rFonts w:asciiTheme="majorHAnsi" w:hAnsiTheme="majorHAnsi"/>
        </w:rPr>
        <w:t>проект</w:t>
      </w:r>
      <w:proofErr w:type="spellEnd"/>
      <w:r w:rsidRPr="00392C2A">
        <w:rPr>
          <w:rFonts w:asciiTheme="majorHAnsi" w:hAnsiTheme="majorHAnsi"/>
        </w:rPr>
        <w:t xml:space="preserve"> </w:t>
      </w:r>
      <w:r w:rsidR="00392C2A" w:rsidRPr="00392C2A">
        <w:rPr>
          <w:rFonts w:asciiTheme="majorHAnsi" w:hAnsiTheme="majorHAnsi"/>
          <w:lang w:val="bg-BG"/>
        </w:rPr>
        <w:t>на Закон за изменение и допълнение на Закона за чужденците в Република България</w:t>
      </w:r>
      <w:r w:rsidRPr="00392C2A">
        <w:rPr>
          <w:rFonts w:asciiTheme="majorHAnsi" w:hAnsiTheme="majorHAnsi"/>
        </w:rPr>
        <w:t>.</w:t>
      </w:r>
    </w:p>
    <w:p w:rsidR="007162F1" w:rsidRPr="00392C2A" w:rsidRDefault="007162F1" w:rsidP="007162F1">
      <w:pPr>
        <w:jc w:val="center"/>
        <w:rPr>
          <w:rFonts w:asciiTheme="majorHAnsi" w:hAnsiTheme="majorHAnsi"/>
        </w:rPr>
      </w:pPr>
    </w:p>
    <w:p w:rsidR="007162F1" w:rsidRPr="00392C2A" w:rsidRDefault="007162F1" w:rsidP="007162F1">
      <w:pPr>
        <w:pStyle w:val="BodyTextIndent2"/>
        <w:spacing w:before="120" w:after="120" w:line="320" w:lineRule="exact"/>
        <w:rPr>
          <w:rFonts w:asciiTheme="majorHAnsi" w:hAnsiTheme="majorHAnsi"/>
          <w:i/>
          <w:sz w:val="24"/>
          <w:szCs w:val="24"/>
          <w:u w:val="single"/>
        </w:rPr>
      </w:pPr>
      <w:r w:rsidRPr="00392C2A">
        <w:rPr>
          <w:rFonts w:asciiTheme="majorHAnsi" w:hAnsiTheme="majorHAnsi"/>
          <w:b/>
          <w:bCs/>
          <w:i/>
          <w:sz w:val="24"/>
          <w:szCs w:val="24"/>
          <w:u w:val="single"/>
        </w:rPr>
        <w:t>Приложения:</w:t>
      </w:r>
      <w:r w:rsidRPr="00392C2A">
        <w:rPr>
          <w:rFonts w:asciiTheme="majorHAnsi" w:hAnsiTheme="majorHAnsi"/>
          <w:i/>
          <w:sz w:val="24"/>
          <w:szCs w:val="24"/>
          <w:u w:val="single"/>
        </w:rPr>
        <w:t xml:space="preserve"> </w:t>
      </w:r>
    </w:p>
    <w:p w:rsidR="007162F1" w:rsidRPr="00392C2A" w:rsidRDefault="007162F1" w:rsidP="00392C2A">
      <w:pPr>
        <w:pStyle w:val="BodyTextIndent2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Theme="majorHAnsi" w:hAnsiTheme="majorHAnsi"/>
          <w:sz w:val="24"/>
          <w:szCs w:val="24"/>
        </w:rPr>
      </w:pPr>
      <w:r w:rsidRPr="00392C2A">
        <w:rPr>
          <w:rFonts w:asciiTheme="majorHAnsi" w:hAnsiTheme="majorHAnsi"/>
          <w:sz w:val="24"/>
          <w:szCs w:val="24"/>
        </w:rPr>
        <w:t xml:space="preserve">Проект на Решение на Министерския съвет за одобряване на проект на </w:t>
      </w:r>
      <w:r w:rsidR="00BD13FE" w:rsidRPr="00392C2A">
        <w:rPr>
          <w:rFonts w:asciiTheme="majorHAnsi" w:hAnsiTheme="majorHAnsi"/>
        </w:rPr>
        <w:t>Закон за изменение и допълнение на Закона за чужденците в Република България</w:t>
      </w:r>
      <w:r w:rsidRPr="00392C2A">
        <w:rPr>
          <w:rFonts w:asciiTheme="majorHAnsi" w:hAnsiTheme="majorHAnsi"/>
          <w:sz w:val="24"/>
          <w:szCs w:val="24"/>
        </w:rPr>
        <w:t>;</w:t>
      </w:r>
    </w:p>
    <w:p w:rsidR="007162F1" w:rsidRPr="00392C2A" w:rsidRDefault="007162F1" w:rsidP="00392C2A">
      <w:pPr>
        <w:pStyle w:val="BodyTextIndent2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Theme="majorHAnsi" w:hAnsiTheme="majorHAnsi"/>
          <w:sz w:val="24"/>
          <w:szCs w:val="24"/>
        </w:rPr>
      </w:pPr>
      <w:r w:rsidRPr="00392C2A">
        <w:rPr>
          <w:rFonts w:asciiTheme="majorHAnsi" w:hAnsiTheme="majorHAnsi"/>
          <w:sz w:val="24"/>
          <w:szCs w:val="24"/>
        </w:rPr>
        <w:t>Справка за получените съгласувателни становища;</w:t>
      </w:r>
    </w:p>
    <w:p w:rsidR="007162F1" w:rsidRPr="00392C2A" w:rsidRDefault="007162F1" w:rsidP="00392C2A">
      <w:pPr>
        <w:pStyle w:val="BodyTextIndent2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Theme="majorHAnsi" w:hAnsiTheme="majorHAnsi"/>
          <w:sz w:val="24"/>
          <w:szCs w:val="24"/>
        </w:rPr>
      </w:pPr>
      <w:r w:rsidRPr="00392C2A">
        <w:rPr>
          <w:rFonts w:asciiTheme="majorHAnsi" w:hAnsiTheme="majorHAnsi"/>
          <w:sz w:val="24"/>
          <w:szCs w:val="24"/>
        </w:rPr>
        <w:t>Таблица с получените становища;</w:t>
      </w:r>
    </w:p>
    <w:p w:rsidR="007162F1" w:rsidRPr="00392C2A" w:rsidRDefault="007162F1" w:rsidP="00392C2A">
      <w:pPr>
        <w:pStyle w:val="BodyTextIndent2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Theme="majorHAnsi" w:hAnsiTheme="majorHAnsi"/>
          <w:sz w:val="24"/>
          <w:szCs w:val="24"/>
        </w:rPr>
      </w:pPr>
      <w:r w:rsidRPr="00392C2A">
        <w:rPr>
          <w:rFonts w:asciiTheme="majorHAnsi" w:hAnsiTheme="majorHAnsi"/>
          <w:sz w:val="24"/>
          <w:szCs w:val="24"/>
        </w:rPr>
        <w:t>Финансова обосновка;</w:t>
      </w:r>
    </w:p>
    <w:p w:rsidR="003E556B" w:rsidRPr="00392C2A" w:rsidRDefault="003E556B" w:rsidP="00392C2A">
      <w:pPr>
        <w:pStyle w:val="BodyTextIndent2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Theme="majorHAnsi" w:hAnsiTheme="majorHAnsi"/>
          <w:sz w:val="24"/>
          <w:szCs w:val="24"/>
        </w:rPr>
      </w:pPr>
      <w:r w:rsidRPr="00392C2A">
        <w:rPr>
          <w:rFonts w:asciiTheme="majorHAnsi" w:hAnsiTheme="majorHAnsi"/>
          <w:sz w:val="24"/>
          <w:szCs w:val="24"/>
        </w:rPr>
        <w:t>Проект на съобщение за СМО;</w:t>
      </w:r>
    </w:p>
    <w:p w:rsidR="00BD13FE" w:rsidRPr="00392C2A" w:rsidRDefault="003E556B" w:rsidP="00392C2A">
      <w:pPr>
        <w:pStyle w:val="BodyTextIndent2"/>
        <w:numPr>
          <w:ilvl w:val="0"/>
          <w:numId w:val="1"/>
        </w:numPr>
        <w:tabs>
          <w:tab w:val="left" w:pos="4995"/>
          <w:tab w:val="left" w:pos="6180"/>
        </w:tabs>
        <w:spacing w:after="0" w:line="240" w:lineRule="auto"/>
        <w:ind w:left="714" w:hanging="357"/>
        <w:jc w:val="both"/>
        <w:rPr>
          <w:rFonts w:asciiTheme="majorHAnsi" w:hAnsiTheme="majorHAnsi"/>
        </w:rPr>
      </w:pPr>
      <w:r w:rsidRPr="00392C2A">
        <w:rPr>
          <w:rFonts w:asciiTheme="majorHAnsi" w:hAnsiTheme="majorHAnsi"/>
          <w:sz w:val="24"/>
          <w:szCs w:val="24"/>
        </w:rPr>
        <w:t xml:space="preserve">Проект на </w:t>
      </w:r>
      <w:r w:rsidR="00BD13FE" w:rsidRPr="00392C2A">
        <w:rPr>
          <w:rFonts w:asciiTheme="majorHAnsi" w:hAnsiTheme="majorHAnsi"/>
        </w:rPr>
        <w:t>Закон за изменение и допълнение на Закона за чужденците в Република България.</w:t>
      </w:r>
    </w:p>
    <w:p w:rsidR="007162F1" w:rsidRPr="00392C2A" w:rsidRDefault="00BD13FE" w:rsidP="00392C2A">
      <w:pPr>
        <w:pStyle w:val="BodyTextIndent2"/>
        <w:numPr>
          <w:ilvl w:val="0"/>
          <w:numId w:val="1"/>
        </w:numPr>
        <w:tabs>
          <w:tab w:val="left" w:pos="4995"/>
          <w:tab w:val="left" w:pos="6180"/>
        </w:tabs>
        <w:spacing w:after="0" w:line="240" w:lineRule="auto"/>
        <w:ind w:left="714" w:hanging="357"/>
        <w:jc w:val="both"/>
        <w:rPr>
          <w:rFonts w:asciiTheme="majorHAnsi" w:hAnsiTheme="majorHAnsi"/>
        </w:rPr>
      </w:pPr>
      <w:r w:rsidRPr="00392C2A">
        <w:rPr>
          <w:rFonts w:asciiTheme="majorHAnsi" w:hAnsiTheme="majorHAnsi"/>
        </w:rPr>
        <w:t xml:space="preserve">Мотиви към законопроекта. </w:t>
      </w:r>
      <w:r w:rsidR="007162F1" w:rsidRPr="00392C2A">
        <w:rPr>
          <w:rFonts w:asciiTheme="majorHAnsi" w:hAnsiTheme="majorHAnsi"/>
        </w:rPr>
        <w:tab/>
      </w:r>
      <w:r w:rsidR="007162F1" w:rsidRPr="00392C2A">
        <w:rPr>
          <w:rFonts w:asciiTheme="majorHAnsi" w:hAnsiTheme="majorHAnsi"/>
        </w:rPr>
        <w:tab/>
      </w:r>
    </w:p>
    <w:p w:rsidR="00D60814" w:rsidRPr="00392C2A" w:rsidRDefault="00D60814" w:rsidP="007162F1">
      <w:pPr>
        <w:jc w:val="center"/>
        <w:rPr>
          <w:rFonts w:asciiTheme="majorHAnsi" w:hAnsiTheme="majorHAnsi"/>
          <w:b/>
          <w:lang w:val="bg-BG"/>
        </w:rPr>
      </w:pPr>
    </w:p>
    <w:p w:rsidR="00D60814" w:rsidRPr="00392C2A" w:rsidRDefault="00D60814" w:rsidP="007162F1">
      <w:pPr>
        <w:jc w:val="center"/>
        <w:rPr>
          <w:rFonts w:asciiTheme="majorHAnsi" w:hAnsiTheme="majorHAnsi"/>
          <w:b/>
          <w:lang w:val="bg-BG"/>
        </w:rPr>
      </w:pPr>
    </w:p>
    <w:p w:rsidR="007162F1" w:rsidRPr="00392C2A" w:rsidRDefault="007162F1" w:rsidP="007162F1">
      <w:pPr>
        <w:jc w:val="center"/>
        <w:rPr>
          <w:rFonts w:asciiTheme="majorHAnsi" w:hAnsiTheme="majorHAnsi"/>
          <w:b/>
        </w:rPr>
      </w:pPr>
      <w:r w:rsidRPr="00392C2A">
        <w:rPr>
          <w:rFonts w:asciiTheme="majorHAnsi" w:hAnsiTheme="majorHAnsi"/>
          <w:b/>
        </w:rPr>
        <w:t xml:space="preserve">С </w:t>
      </w:r>
      <w:r w:rsidR="003E556B" w:rsidRPr="00392C2A">
        <w:rPr>
          <w:rFonts w:asciiTheme="majorHAnsi" w:hAnsiTheme="majorHAnsi"/>
          <w:b/>
          <w:lang w:val="bg-BG"/>
        </w:rPr>
        <w:t>УВАЖЕНИЕ</w:t>
      </w:r>
      <w:r w:rsidRPr="00392C2A">
        <w:rPr>
          <w:rFonts w:asciiTheme="majorHAnsi" w:hAnsiTheme="majorHAnsi"/>
          <w:b/>
        </w:rPr>
        <w:t>,</w:t>
      </w:r>
    </w:p>
    <w:p w:rsidR="007162F1" w:rsidRPr="0067696A" w:rsidRDefault="007162F1" w:rsidP="007162F1">
      <w:pPr>
        <w:jc w:val="center"/>
        <w:rPr>
          <w:lang w:val="en-US"/>
        </w:rPr>
      </w:pPr>
    </w:p>
    <w:p w:rsidR="007162F1" w:rsidRPr="0067696A" w:rsidRDefault="007162F1" w:rsidP="007162F1">
      <w:pPr>
        <w:jc w:val="center"/>
        <w:rPr>
          <w:lang w:val="en-US"/>
        </w:rPr>
      </w:pPr>
    </w:p>
    <w:p w:rsidR="00C76EE2" w:rsidRPr="00501647" w:rsidRDefault="004A74EC" w:rsidP="00392C2A">
      <w:pPr>
        <w:ind w:left="1440" w:firstLine="720"/>
        <w:jc w:val="center"/>
        <w:rPr>
          <w:rFonts w:ascii="Calibri" w:hAnsi="Calibri"/>
        </w:rPr>
      </w:pPr>
      <w:r w:rsidRPr="00FD0B84"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0FF11934-73A2-4F3E-9CF4-76B142901D61}" provid="{00000000-0000-0000-0000-000000000000}" o:suggestedsigner="(Име и фамилия)" o:suggestedsigner2="Министър на външните работи" allowcomments="t" issignatureline="t"/>
          </v:shape>
        </w:pict>
      </w:r>
    </w:p>
    <w:sectPr w:rsidR="00C76EE2" w:rsidRPr="00501647" w:rsidSect="00392C2A">
      <w:headerReference w:type="first" r:id="rId8"/>
      <w:footerReference w:type="first" r:id="rId9"/>
      <w:pgSz w:w="11906" w:h="16838" w:code="9"/>
      <w:pgMar w:top="1440" w:right="991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B5D" w:rsidRDefault="00473B5D">
      <w:r>
        <w:separator/>
      </w:r>
    </w:p>
  </w:endnote>
  <w:endnote w:type="continuationSeparator" w:id="0">
    <w:p w:rsidR="00473B5D" w:rsidRDefault="00473B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EE2" w:rsidRPr="00E00905" w:rsidRDefault="00C76EE2" w:rsidP="00501647">
    <w:pPr>
      <w:pStyle w:val="Footer"/>
      <w:spacing w:line="360" w:lineRule="auto"/>
      <w:jc w:val="center"/>
      <w:rPr>
        <w:rFonts w:ascii="Calibri" w:hAnsi="Calibri" w:cs="Arial"/>
        <w:smallCaps/>
        <w:sz w:val="20"/>
        <w:szCs w:val="20"/>
        <w:lang w:val="bg-BG"/>
      </w:rPr>
    </w:pPr>
    <w:r w:rsidRPr="00501647">
      <w:rPr>
        <w:rFonts w:ascii="Calibri" w:hAnsi="Calibri" w:cs="Arial"/>
        <w:smallCaps/>
        <w:sz w:val="20"/>
        <w:szCs w:val="20"/>
        <w:lang w:val="bg-BG"/>
      </w:rPr>
      <w:t xml:space="preserve">София 1113, ул. “Александър Жендов” 2, тел. </w:t>
    </w:r>
    <w:r w:rsidR="002B51A8" w:rsidRPr="00E00905">
      <w:rPr>
        <w:rFonts w:ascii="Calibri" w:hAnsi="Calibri" w:cs="Arial"/>
        <w:smallCaps/>
        <w:sz w:val="20"/>
        <w:szCs w:val="20"/>
        <w:lang w:val="bg-BG"/>
      </w:rPr>
      <w:t>948 2999</w:t>
    </w:r>
    <w:r w:rsidRPr="00501647">
      <w:rPr>
        <w:rFonts w:ascii="Calibri" w:hAnsi="Calibri" w:cs="Arial"/>
        <w:smallCaps/>
        <w:sz w:val="20"/>
        <w:szCs w:val="20"/>
        <w:lang w:val="bg-BG"/>
      </w:rPr>
      <w:t>, факс</w:t>
    </w:r>
    <w:r w:rsidR="002B51A8" w:rsidRPr="00E00905">
      <w:rPr>
        <w:rFonts w:ascii="Calibri" w:hAnsi="Calibri" w:cs="Arial"/>
        <w:smallCaps/>
        <w:sz w:val="20"/>
        <w:szCs w:val="20"/>
        <w:lang w:val="bg-BG"/>
      </w:rPr>
      <w:t xml:space="preserve"> 971 24 13</w:t>
    </w:r>
    <w:r w:rsidR="00C92454" w:rsidRPr="00E00905">
      <w:rPr>
        <w:rFonts w:ascii="Calibri" w:hAnsi="Calibri" w:cs="Arial"/>
        <w:smallCaps/>
        <w:sz w:val="20"/>
        <w:szCs w:val="20"/>
        <w:lang w:val="bg-BG"/>
      </w:rPr>
      <w:t>,</w:t>
    </w:r>
  </w:p>
  <w:p w:rsidR="00C92454" w:rsidRPr="00E00905" w:rsidRDefault="00FD0B84" w:rsidP="00501647">
    <w:pPr>
      <w:pStyle w:val="Footer"/>
      <w:spacing w:line="360" w:lineRule="auto"/>
      <w:jc w:val="center"/>
      <w:rPr>
        <w:rFonts w:ascii="Calibri" w:hAnsi="Calibri"/>
        <w:smallCaps/>
        <w:sz w:val="20"/>
        <w:szCs w:val="20"/>
        <w:lang w:val="bg-BG"/>
      </w:rPr>
    </w:pPr>
    <w:hyperlink r:id="rId1" w:history="1">
      <w:r w:rsidR="00501647" w:rsidRPr="00887BCB">
        <w:rPr>
          <w:rStyle w:val="Hyperlink"/>
          <w:rFonts w:ascii="Calibri" w:hAnsi="Calibri" w:cs="Arial"/>
          <w:smallCaps/>
          <w:sz w:val="20"/>
          <w:szCs w:val="20"/>
          <w:lang w:val="en-US"/>
        </w:rPr>
        <w:t>www</w:t>
      </w:r>
      <w:r w:rsidR="00501647" w:rsidRPr="00E00905">
        <w:rPr>
          <w:rStyle w:val="Hyperlink"/>
          <w:rFonts w:ascii="Calibri" w:hAnsi="Calibri" w:cs="Arial"/>
          <w:smallCaps/>
          <w:sz w:val="20"/>
          <w:szCs w:val="20"/>
          <w:lang w:val="bg-BG"/>
        </w:rPr>
        <w:t>.</w:t>
      </w:r>
      <w:proofErr w:type="spellStart"/>
      <w:r w:rsidR="00501647" w:rsidRPr="00887BCB">
        <w:rPr>
          <w:rStyle w:val="Hyperlink"/>
          <w:rFonts w:ascii="Calibri" w:hAnsi="Calibri" w:cs="Arial"/>
          <w:smallCaps/>
          <w:sz w:val="20"/>
          <w:szCs w:val="20"/>
          <w:lang w:val="en-US"/>
        </w:rPr>
        <w:t>mfa</w:t>
      </w:r>
      <w:proofErr w:type="spellEnd"/>
      <w:r w:rsidR="00501647" w:rsidRPr="00E00905">
        <w:rPr>
          <w:rStyle w:val="Hyperlink"/>
          <w:rFonts w:ascii="Calibri" w:hAnsi="Calibri" w:cs="Arial"/>
          <w:smallCaps/>
          <w:sz w:val="20"/>
          <w:szCs w:val="20"/>
          <w:lang w:val="bg-BG"/>
        </w:rPr>
        <w:t>.</w:t>
      </w:r>
      <w:proofErr w:type="spellStart"/>
      <w:r w:rsidR="00501647" w:rsidRPr="00887BCB">
        <w:rPr>
          <w:rStyle w:val="Hyperlink"/>
          <w:rFonts w:ascii="Calibri" w:hAnsi="Calibri" w:cs="Arial"/>
          <w:smallCaps/>
          <w:sz w:val="20"/>
          <w:szCs w:val="20"/>
          <w:lang w:val="en-US"/>
        </w:rPr>
        <w:t>bg</w:t>
      </w:r>
      <w:proofErr w:type="spellEnd"/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B5D" w:rsidRDefault="00473B5D">
      <w:r>
        <w:separator/>
      </w:r>
    </w:p>
  </w:footnote>
  <w:footnote w:type="continuationSeparator" w:id="0">
    <w:p w:rsidR="00473B5D" w:rsidRDefault="00473B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52" w:type="dxa"/>
      <w:tblInd w:w="-4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2230"/>
      <w:gridCol w:w="7422"/>
    </w:tblGrid>
    <w:tr w:rsidR="00C76EE2" w:rsidTr="00501647">
      <w:trPr>
        <w:trHeight w:val="1365"/>
      </w:trPr>
      <w:tc>
        <w:tcPr>
          <w:tcW w:w="2230" w:type="dxa"/>
          <w:tcBorders>
            <w:top w:val="nil"/>
            <w:left w:val="nil"/>
            <w:bottom w:val="nil"/>
            <w:right w:val="nil"/>
          </w:tcBorders>
        </w:tcPr>
        <w:p w:rsidR="00C76EE2" w:rsidRDefault="0017516A">
          <w:pPr>
            <w:pStyle w:val="Header"/>
          </w:pPr>
          <w:r>
            <w:rPr>
              <w:b/>
              <w:noProof/>
              <w:lang w:val="bg-BG" w:eastAsia="bg-BG"/>
            </w:rPr>
            <w:drawing>
              <wp:inline distT="0" distB="0" distL="0" distR="0">
                <wp:extent cx="904875" cy="762000"/>
                <wp:effectExtent l="1905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22" w:type="dxa"/>
          <w:tcBorders>
            <w:top w:val="nil"/>
            <w:left w:val="nil"/>
            <w:bottom w:val="nil"/>
            <w:right w:val="nil"/>
          </w:tcBorders>
        </w:tcPr>
        <w:p w:rsidR="00C76EE2" w:rsidRPr="00501647" w:rsidRDefault="00C76EE2">
          <w:pPr>
            <w:pStyle w:val="Header"/>
            <w:rPr>
              <w:rFonts w:ascii="Calibri" w:hAnsi="Calibri" w:cs="Arial"/>
              <w:sz w:val="28"/>
              <w:szCs w:val="28"/>
              <w:lang w:val="bg-BG"/>
            </w:rPr>
          </w:pPr>
          <w:r w:rsidRPr="00501647">
            <w:rPr>
              <w:rFonts w:ascii="Calibri" w:hAnsi="Calibri" w:cs="Arial"/>
              <w:sz w:val="28"/>
              <w:szCs w:val="28"/>
              <w:lang w:val="bg-BG"/>
            </w:rPr>
            <w:t>РЕПУБЛИКА БЪЛГАРИЯ</w:t>
          </w:r>
        </w:p>
        <w:p w:rsidR="00C76EE2" w:rsidRPr="00501647" w:rsidRDefault="00C76EE2">
          <w:pPr>
            <w:pStyle w:val="Header"/>
            <w:rPr>
              <w:rFonts w:ascii="Calibri" w:hAnsi="Calibri" w:cs="Arial"/>
              <w:sz w:val="28"/>
              <w:szCs w:val="28"/>
              <w:lang w:val="bg-BG"/>
            </w:rPr>
          </w:pPr>
          <w:r w:rsidRPr="00501647">
            <w:rPr>
              <w:rFonts w:ascii="Calibri" w:hAnsi="Calibri" w:cs="Arial"/>
              <w:sz w:val="28"/>
              <w:szCs w:val="28"/>
              <w:lang w:val="bg-BG"/>
            </w:rPr>
            <w:t>МИНИСТЕРСТВО НА ВЪНШНИТЕ РАБОТИ</w:t>
          </w:r>
        </w:p>
        <w:p w:rsidR="00C76EE2" w:rsidRPr="00501647" w:rsidRDefault="00C76EE2">
          <w:pPr>
            <w:pStyle w:val="Header"/>
            <w:rPr>
              <w:rFonts w:ascii="Calibri" w:hAnsi="Calibri" w:cs="Arial"/>
              <w:sz w:val="28"/>
              <w:szCs w:val="28"/>
              <w:lang w:val="bg-BG"/>
            </w:rPr>
          </w:pPr>
        </w:p>
        <w:p w:rsidR="00C76EE2" w:rsidRDefault="00C76EE2">
          <w:pPr>
            <w:pStyle w:val="Header"/>
            <w:rPr>
              <w:rFonts w:ascii="Arial" w:hAnsi="Arial" w:cs="Arial"/>
              <w:sz w:val="26"/>
              <w:lang w:val="bg-BG"/>
            </w:rPr>
          </w:pPr>
        </w:p>
      </w:tc>
    </w:tr>
  </w:tbl>
  <w:p w:rsidR="00C76EE2" w:rsidRDefault="00C76EE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52470"/>
    <w:multiLevelType w:val="hybridMultilevel"/>
    <w:tmpl w:val="5FC0E676"/>
    <w:lvl w:ilvl="0" w:tplc="DC6A6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51A8"/>
    <w:rsid w:val="00007839"/>
    <w:rsid w:val="000917FB"/>
    <w:rsid w:val="000E035B"/>
    <w:rsid w:val="0017516A"/>
    <w:rsid w:val="00224901"/>
    <w:rsid w:val="002B51A8"/>
    <w:rsid w:val="002D5E93"/>
    <w:rsid w:val="003118AA"/>
    <w:rsid w:val="003139AB"/>
    <w:rsid w:val="003543CF"/>
    <w:rsid w:val="00392C2A"/>
    <w:rsid w:val="003E556B"/>
    <w:rsid w:val="00450C7A"/>
    <w:rsid w:val="00473B5D"/>
    <w:rsid w:val="004A74EC"/>
    <w:rsid w:val="004D3297"/>
    <w:rsid w:val="00501647"/>
    <w:rsid w:val="0052054F"/>
    <w:rsid w:val="007162F1"/>
    <w:rsid w:val="00757536"/>
    <w:rsid w:val="00797FA6"/>
    <w:rsid w:val="00807AC0"/>
    <w:rsid w:val="008202A5"/>
    <w:rsid w:val="008B2E56"/>
    <w:rsid w:val="009C51B4"/>
    <w:rsid w:val="00A420DA"/>
    <w:rsid w:val="00A679F0"/>
    <w:rsid w:val="00BD13FE"/>
    <w:rsid w:val="00C26CC6"/>
    <w:rsid w:val="00C42D7D"/>
    <w:rsid w:val="00C76EE2"/>
    <w:rsid w:val="00C82980"/>
    <w:rsid w:val="00C92454"/>
    <w:rsid w:val="00CC455F"/>
    <w:rsid w:val="00CC594E"/>
    <w:rsid w:val="00D60814"/>
    <w:rsid w:val="00DF0B64"/>
    <w:rsid w:val="00E00905"/>
    <w:rsid w:val="00ED65E1"/>
    <w:rsid w:val="00FD0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65E1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D65E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D65E1"/>
    <w:pPr>
      <w:tabs>
        <w:tab w:val="center" w:pos="4153"/>
        <w:tab w:val="right" w:pos="8306"/>
      </w:tabs>
    </w:pPr>
  </w:style>
  <w:style w:type="character" w:styleId="Hyperlink">
    <w:name w:val="Hyperlink"/>
    <w:rsid w:val="00C92454"/>
    <w:rPr>
      <w:color w:val="0000FF"/>
      <w:u w:val="single"/>
    </w:rPr>
  </w:style>
  <w:style w:type="character" w:customStyle="1" w:styleId="longtext1">
    <w:name w:val="long_text1"/>
    <w:basedOn w:val="DefaultParagraphFont"/>
    <w:rsid w:val="0017516A"/>
    <w:rPr>
      <w:sz w:val="20"/>
      <w:szCs w:val="20"/>
    </w:rPr>
  </w:style>
  <w:style w:type="paragraph" w:styleId="BodyTextIndent2">
    <w:name w:val="Body Text Indent 2"/>
    <w:basedOn w:val="Normal"/>
    <w:link w:val="BodyTextIndent2Char"/>
    <w:rsid w:val="0017516A"/>
    <w:pPr>
      <w:spacing w:after="200" w:line="276" w:lineRule="auto"/>
      <w:ind w:firstLine="567"/>
    </w:pPr>
    <w:rPr>
      <w:rFonts w:ascii="Calibri" w:hAnsi="Calibri"/>
      <w:sz w:val="22"/>
      <w:szCs w:val="20"/>
      <w:lang w:val="bg-BG" w:bidi="en-US"/>
    </w:rPr>
  </w:style>
  <w:style w:type="character" w:customStyle="1" w:styleId="BodyTextIndent2Char">
    <w:name w:val="Body Text Indent 2 Char"/>
    <w:basedOn w:val="DefaultParagraphFont"/>
    <w:link w:val="BodyTextIndent2"/>
    <w:rsid w:val="0017516A"/>
    <w:rPr>
      <w:rFonts w:ascii="Calibri" w:hAnsi="Calibri"/>
      <w:sz w:val="22"/>
      <w:lang w:eastAsia="en-US" w:bidi="en-US"/>
    </w:rPr>
  </w:style>
  <w:style w:type="paragraph" w:styleId="BalloonText">
    <w:name w:val="Balloon Text"/>
    <w:basedOn w:val="Normal"/>
    <w:link w:val="BalloonTextChar"/>
    <w:rsid w:val="007162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62F1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fa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3976</CharactersWithSpaces>
  <SharedDoc>false</SharedDoc>
  <HLinks>
    <vt:vector size="6" baseType="variant">
      <vt:variant>
        <vt:i4>6946943</vt:i4>
      </vt:variant>
      <vt:variant>
        <vt:i4>0</vt:i4>
      </vt:variant>
      <vt:variant>
        <vt:i4>0</vt:i4>
      </vt:variant>
      <vt:variant>
        <vt:i4>5</vt:i4>
      </vt:variant>
      <vt:variant>
        <vt:lpwstr>http://www.mfa.bg/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Boriana</dc:creator>
  <cp:keywords/>
  <cp:lastModifiedBy>bhadjiyski</cp:lastModifiedBy>
  <cp:revision>2</cp:revision>
  <cp:lastPrinted>2002-12-04T06:50:00Z</cp:lastPrinted>
  <dcterms:created xsi:type="dcterms:W3CDTF">2015-05-29T11:55:00Z</dcterms:created>
  <dcterms:modified xsi:type="dcterms:W3CDTF">2015-05-29T11:55:00Z</dcterms:modified>
</cp:coreProperties>
</file>